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5C" w:rsidRPr="0006655C" w:rsidRDefault="0006655C" w:rsidP="0006655C">
      <w:pPr>
        <w:spacing w:line="360" w:lineRule="auto"/>
        <w:jc w:val="center"/>
        <w:rPr>
          <w:rFonts w:ascii="Times New Roman" w:hAnsi="Times New Roman" w:cs="Times New Roman"/>
          <w:b/>
          <w:sz w:val="28"/>
          <w:szCs w:val="28"/>
        </w:rPr>
      </w:pPr>
      <w:r w:rsidRPr="0006655C">
        <w:rPr>
          <w:rFonts w:ascii="Times New Roman" w:hAnsi="Times New Roman" w:cs="Times New Roman"/>
          <w:b/>
          <w:sz w:val="28"/>
          <w:szCs w:val="28"/>
        </w:rPr>
        <w:t xml:space="preserve">ПОСТАНОВЛЕНИЕ </w:t>
      </w:r>
    </w:p>
    <w:p w:rsidR="0006655C" w:rsidRPr="0006655C" w:rsidRDefault="0006655C" w:rsidP="0006655C">
      <w:pPr>
        <w:jc w:val="center"/>
        <w:rPr>
          <w:rFonts w:ascii="Times New Roman" w:hAnsi="Times New Roman" w:cs="Times New Roman"/>
          <w:b/>
          <w:sz w:val="28"/>
          <w:szCs w:val="28"/>
        </w:rPr>
      </w:pPr>
      <w:r w:rsidRPr="0006655C">
        <w:rPr>
          <w:rFonts w:ascii="Times New Roman" w:hAnsi="Times New Roman" w:cs="Times New Roman"/>
          <w:b/>
          <w:sz w:val="28"/>
          <w:szCs w:val="28"/>
        </w:rPr>
        <w:t xml:space="preserve">АДМИНИСТРАЦИИ  МАЙКОРСКОГО СЕЛЬСКОГО ПОСЕЛЕНИЯ </w:t>
      </w:r>
    </w:p>
    <w:p w:rsidR="0006655C" w:rsidRPr="0006655C" w:rsidRDefault="0006655C" w:rsidP="0006655C">
      <w:pPr>
        <w:jc w:val="center"/>
        <w:rPr>
          <w:rFonts w:ascii="Times New Roman" w:hAnsi="Times New Roman" w:cs="Times New Roman"/>
          <w:b/>
          <w:sz w:val="28"/>
          <w:szCs w:val="28"/>
        </w:rPr>
      </w:pPr>
      <w:r w:rsidRPr="0006655C">
        <w:rPr>
          <w:rFonts w:ascii="Times New Roman" w:hAnsi="Times New Roman" w:cs="Times New Roman"/>
          <w:b/>
          <w:sz w:val="28"/>
          <w:szCs w:val="28"/>
        </w:rPr>
        <w:t xml:space="preserve">ЮСЬВИНСКОГО МУНИЦИПАЛЬНОГО РАЙОНА </w:t>
      </w:r>
    </w:p>
    <w:p w:rsidR="0006655C" w:rsidRPr="0006655C" w:rsidRDefault="0006655C" w:rsidP="0006655C">
      <w:pPr>
        <w:jc w:val="center"/>
        <w:rPr>
          <w:rFonts w:ascii="Times New Roman" w:hAnsi="Times New Roman" w:cs="Times New Roman"/>
          <w:b/>
          <w:sz w:val="28"/>
          <w:szCs w:val="28"/>
        </w:rPr>
      </w:pPr>
      <w:r w:rsidRPr="0006655C">
        <w:rPr>
          <w:rFonts w:ascii="Times New Roman" w:hAnsi="Times New Roman" w:cs="Times New Roman"/>
          <w:b/>
          <w:sz w:val="28"/>
          <w:szCs w:val="28"/>
        </w:rPr>
        <w:t>ПЕРМСКОГО КРАЯ</w:t>
      </w:r>
    </w:p>
    <w:p w:rsidR="0006655C" w:rsidRPr="0006655C" w:rsidRDefault="0006655C" w:rsidP="0006655C">
      <w:pPr>
        <w:rPr>
          <w:rFonts w:ascii="Times New Roman" w:hAnsi="Times New Roman" w:cs="Times New Roman"/>
          <w:sz w:val="28"/>
          <w:szCs w:val="28"/>
        </w:rPr>
      </w:pPr>
    </w:p>
    <w:p w:rsidR="0006655C" w:rsidRPr="0006655C" w:rsidRDefault="0006655C" w:rsidP="0006655C">
      <w:pPr>
        <w:rPr>
          <w:rFonts w:ascii="Times New Roman" w:hAnsi="Times New Roman" w:cs="Times New Roman"/>
          <w:sz w:val="28"/>
          <w:szCs w:val="28"/>
        </w:rPr>
      </w:pPr>
      <w:r w:rsidRPr="0006655C">
        <w:rPr>
          <w:rFonts w:ascii="Times New Roman" w:hAnsi="Times New Roman" w:cs="Times New Roman"/>
          <w:sz w:val="28"/>
          <w:szCs w:val="28"/>
        </w:rPr>
        <w:t>1</w:t>
      </w:r>
      <w:r w:rsidR="00D62974">
        <w:rPr>
          <w:rFonts w:ascii="Times New Roman" w:hAnsi="Times New Roman" w:cs="Times New Roman"/>
          <w:sz w:val="28"/>
          <w:szCs w:val="28"/>
        </w:rPr>
        <w:t>9</w:t>
      </w:r>
      <w:r w:rsidRPr="0006655C">
        <w:rPr>
          <w:rFonts w:ascii="Times New Roman" w:hAnsi="Times New Roman" w:cs="Times New Roman"/>
          <w:sz w:val="28"/>
          <w:szCs w:val="28"/>
        </w:rPr>
        <w:t>. 01.2018 г.</w:t>
      </w:r>
      <w:r w:rsidRPr="0006655C">
        <w:rPr>
          <w:rFonts w:ascii="Times New Roman" w:hAnsi="Times New Roman" w:cs="Times New Roman"/>
          <w:sz w:val="28"/>
          <w:szCs w:val="28"/>
        </w:rPr>
        <w:tab/>
      </w:r>
      <w:r w:rsidRPr="0006655C">
        <w:rPr>
          <w:rFonts w:ascii="Times New Roman" w:hAnsi="Times New Roman" w:cs="Times New Roman"/>
          <w:sz w:val="28"/>
          <w:szCs w:val="28"/>
        </w:rPr>
        <w:tab/>
      </w:r>
      <w:r w:rsidRPr="0006655C">
        <w:rPr>
          <w:rFonts w:ascii="Times New Roman" w:hAnsi="Times New Roman" w:cs="Times New Roman"/>
          <w:sz w:val="28"/>
          <w:szCs w:val="28"/>
        </w:rPr>
        <w:tab/>
        <w:t xml:space="preserve">       </w:t>
      </w:r>
      <w:r w:rsidRPr="0006655C">
        <w:rPr>
          <w:rFonts w:ascii="Times New Roman" w:hAnsi="Times New Roman" w:cs="Times New Roman"/>
          <w:sz w:val="28"/>
          <w:szCs w:val="28"/>
        </w:rPr>
        <w:tab/>
        <w:t xml:space="preserve">                                                       № </w:t>
      </w:r>
      <w:r w:rsidR="00D62974">
        <w:rPr>
          <w:rFonts w:ascii="Times New Roman" w:hAnsi="Times New Roman" w:cs="Times New Roman"/>
          <w:sz w:val="28"/>
          <w:szCs w:val="28"/>
        </w:rPr>
        <w:t>5</w:t>
      </w:r>
    </w:p>
    <w:p w:rsidR="0006655C" w:rsidRPr="0006655C" w:rsidRDefault="0006655C" w:rsidP="0006655C">
      <w:pPr>
        <w:pStyle w:val="a3"/>
        <w:rPr>
          <w:rFonts w:ascii="Times New Roman" w:hAnsi="Times New Roman" w:cs="Times New Roman"/>
          <w:sz w:val="28"/>
          <w:szCs w:val="28"/>
        </w:rPr>
      </w:pPr>
      <w:r w:rsidRPr="0006655C">
        <w:rPr>
          <w:rFonts w:ascii="Times New Roman" w:hAnsi="Times New Roman" w:cs="Times New Roman"/>
          <w:sz w:val="28"/>
          <w:szCs w:val="28"/>
        </w:rPr>
        <w:t xml:space="preserve">Об утверждении инструкции </w:t>
      </w:r>
    </w:p>
    <w:p w:rsidR="0006655C" w:rsidRPr="0006655C" w:rsidRDefault="0006655C" w:rsidP="0006655C">
      <w:pPr>
        <w:pStyle w:val="a3"/>
        <w:rPr>
          <w:rFonts w:ascii="Times New Roman" w:hAnsi="Times New Roman" w:cs="Times New Roman"/>
          <w:sz w:val="28"/>
          <w:szCs w:val="28"/>
        </w:rPr>
      </w:pPr>
      <w:r w:rsidRPr="0006655C">
        <w:rPr>
          <w:rFonts w:ascii="Times New Roman" w:hAnsi="Times New Roman" w:cs="Times New Roman"/>
          <w:sz w:val="28"/>
          <w:szCs w:val="28"/>
        </w:rPr>
        <w:t>о мерах пожарной безопасности для руководителей</w:t>
      </w:r>
    </w:p>
    <w:p w:rsidR="0006655C" w:rsidRPr="0006655C" w:rsidRDefault="0006655C" w:rsidP="0006655C">
      <w:pPr>
        <w:pStyle w:val="a3"/>
        <w:rPr>
          <w:rFonts w:ascii="Times New Roman" w:hAnsi="Times New Roman" w:cs="Times New Roman"/>
          <w:sz w:val="28"/>
          <w:szCs w:val="28"/>
        </w:rPr>
      </w:pPr>
      <w:r w:rsidRPr="0006655C">
        <w:rPr>
          <w:rFonts w:ascii="Times New Roman" w:hAnsi="Times New Roman" w:cs="Times New Roman"/>
          <w:sz w:val="28"/>
          <w:szCs w:val="28"/>
        </w:rPr>
        <w:t xml:space="preserve">и </w:t>
      </w:r>
      <w:proofErr w:type="gramStart"/>
      <w:r w:rsidRPr="0006655C">
        <w:rPr>
          <w:rFonts w:ascii="Times New Roman" w:hAnsi="Times New Roman" w:cs="Times New Roman"/>
          <w:sz w:val="28"/>
          <w:szCs w:val="28"/>
        </w:rPr>
        <w:t>ответственных</w:t>
      </w:r>
      <w:proofErr w:type="gramEnd"/>
      <w:r w:rsidRPr="0006655C">
        <w:rPr>
          <w:rFonts w:ascii="Times New Roman" w:hAnsi="Times New Roman" w:cs="Times New Roman"/>
          <w:sz w:val="28"/>
          <w:szCs w:val="28"/>
        </w:rPr>
        <w:t xml:space="preserve"> за пожарную безопасность на территории, </w:t>
      </w:r>
    </w:p>
    <w:p w:rsidR="0006655C" w:rsidRPr="0006655C" w:rsidRDefault="0006655C" w:rsidP="0006655C">
      <w:pPr>
        <w:pStyle w:val="a3"/>
        <w:rPr>
          <w:rFonts w:ascii="Times New Roman" w:hAnsi="Times New Roman" w:cs="Times New Roman"/>
          <w:sz w:val="28"/>
          <w:szCs w:val="28"/>
        </w:rPr>
      </w:pPr>
      <w:r w:rsidRPr="0006655C">
        <w:rPr>
          <w:rFonts w:ascii="Times New Roman" w:hAnsi="Times New Roman" w:cs="Times New Roman"/>
          <w:sz w:val="28"/>
          <w:szCs w:val="28"/>
        </w:rPr>
        <w:t xml:space="preserve">в зданиях и помещениях администрации </w:t>
      </w:r>
    </w:p>
    <w:p w:rsidR="0006655C" w:rsidRPr="0006655C" w:rsidRDefault="0006655C" w:rsidP="0006655C">
      <w:pPr>
        <w:pStyle w:val="a3"/>
        <w:rPr>
          <w:rFonts w:ascii="Times New Roman" w:hAnsi="Times New Roman" w:cs="Times New Roman"/>
          <w:sz w:val="28"/>
          <w:szCs w:val="28"/>
        </w:rPr>
      </w:pPr>
      <w:r w:rsidRPr="0006655C">
        <w:rPr>
          <w:rFonts w:ascii="Times New Roman" w:hAnsi="Times New Roman" w:cs="Times New Roman"/>
          <w:sz w:val="28"/>
          <w:szCs w:val="28"/>
        </w:rPr>
        <w:t>Майкорского сельского поселения</w:t>
      </w:r>
    </w:p>
    <w:p w:rsidR="0006655C" w:rsidRPr="0006655C" w:rsidRDefault="0006655C" w:rsidP="0006655C">
      <w:pPr>
        <w:pStyle w:val="a3"/>
        <w:rPr>
          <w:rFonts w:ascii="Times New Roman" w:hAnsi="Times New Roman" w:cs="Times New Roman"/>
          <w:sz w:val="28"/>
          <w:szCs w:val="28"/>
        </w:rPr>
      </w:pPr>
    </w:p>
    <w:p w:rsidR="0006655C" w:rsidRPr="0006655C" w:rsidRDefault="0006655C" w:rsidP="0006655C">
      <w:pPr>
        <w:pStyle w:val="a9"/>
        <w:spacing w:before="0" w:beforeAutospacing="0" w:after="0" w:afterAutospacing="0"/>
        <w:jc w:val="both"/>
        <w:rPr>
          <w:rFonts w:ascii="Times New Roman" w:hAnsi="Times New Roman" w:cs="Times New Roman"/>
          <w:sz w:val="28"/>
          <w:szCs w:val="28"/>
        </w:rPr>
      </w:pPr>
      <w:r w:rsidRPr="0006655C">
        <w:rPr>
          <w:rFonts w:ascii="Times New Roman" w:hAnsi="Times New Roman" w:cs="Times New Roman"/>
          <w:sz w:val="28"/>
          <w:szCs w:val="28"/>
        </w:rPr>
        <w:t xml:space="preserve">              В соответствии с  Приказом МЧС России от 12 декабря 2007 г № 645 « Нормы пожарной безопасности «Обучение мерам пожарной безопасности работников организаций», Правил противопожарного режима в Российской Федерации, утвержденных постановлением Правительства РФ от 25.04.2012 г. № 390 «О противопожарном режиме» (раздел </w:t>
      </w:r>
      <w:r w:rsidRPr="0006655C">
        <w:rPr>
          <w:rFonts w:ascii="Times New Roman" w:hAnsi="Times New Roman" w:cs="Times New Roman"/>
          <w:sz w:val="28"/>
          <w:szCs w:val="28"/>
          <w:lang w:val="en-US"/>
        </w:rPr>
        <w:t>XVIII</w:t>
      </w:r>
      <w:r w:rsidRPr="0006655C">
        <w:rPr>
          <w:rFonts w:ascii="Times New Roman" w:hAnsi="Times New Roman" w:cs="Times New Roman"/>
          <w:sz w:val="28"/>
          <w:szCs w:val="28"/>
        </w:rPr>
        <w:t xml:space="preserve">), администрация Майкорского сельского поселения </w:t>
      </w:r>
    </w:p>
    <w:p w:rsidR="0006655C" w:rsidRPr="0006655C" w:rsidRDefault="0006655C" w:rsidP="0006655C">
      <w:pPr>
        <w:pStyle w:val="a9"/>
        <w:spacing w:before="0" w:beforeAutospacing="0" w:after="0" w:afterAutospacing="0"/>
        <w:jc w:val="both"/>
        <w:rPr>
          <w:rFonts w:ascii="Times New Roman" w:hAnsi="Times New Roman" w:cs="Times New Roman"/>
          <w:sz w:val="28"/>
          <w:szCs w:val="28"/>
        </w:rPr>
      </w:pPr>
      <w:r w:rsidRPr="0006655C">
        <w:rPr>
          <w:rFonts w:ascii="Times New Roman" w:hAnsi="Times New Roman" w:cs="Times New Roman"/>
          <w:sz w:val="28"/>
          <w:szCs w:val="28"/>
        </w:rPr>
        <w:t>ПОСТАНОВЛЯЕТ:</w:t>
      </w:r>
    </w:p>
    <w:p w:rsidR="0006655C" w:rsidRPr="0006655C" w:rsidRDefault="0006655C" w:rsidP="0006655C">
      <w:pPr>
        <w:pStyle w:val="a9"/>
        <w:spacing w:before="0" w:beforeAutospacing="0" w:after="0" w:afterAutospacing="0"/>
        <w:jc w:val="both"/>
        <w:rPr>
          <w:rFonts w:ascii="Times New Roman" w:hAnsi="Times New Roman" w:cs="Times New Roman"/>
          <w:sz w:val="28"/>
          <w:szCs w:val="28"/>
        </w:rPr>
      </w:pPr>
    </w:p>
    <w:p w:rsidR="0006655C" w:rsidRPr="0006655C" w:rsidRDefault="0006655C" w:rsidP="0006655C">
      <w:pPr>
        <w:tabs>
          <w:tab w:val="left" w:pos="2130"/>
          <w:tab w:val="left" w:pos="5760"/>
        </w:tabs>
        <w:jc w:val="both"/>
        <w:rPr>
          <w:rFonts w:ascii="Times New Roman" w:hAnsi="Times New Roman" w:cs="Times New Roman"/>
          <w:sz w:val="28"/>
          <w:szCs w:val="28"/>
        </w:rPr>
      </w:pPr>
      <w:r w:rsidRPr="0006655C">
        <w:rPr>
          <w:rFonts w:ascii="Times New Roman" w:hAnsi="Times New Roman" w:cs="Times New Roman"/>
          <w:sz w:val="28"/>
          <w:szCs w:val="28"/>
        </w:rPr>
        <w:t>1.Утвердить  инструкции о мерах пожарной безопасности для руководителей и ответственных за пожарную безопасность на территории, в зданиях и помещениях администрации Майкорского сельского поселения.</w:t>
      </w:r>
    </w:p>
    <w:p w:rsidR="0006655C" w:rsidRPr="0006655C" w:rsidRDefault="0006655C" w:rsidP="0006655C">
      <w:pPr>
        <w:pStyle w:val="a3"/>
        <w:jc w:val="both"/>
        <w:rPr>
          <w:rFonts w:ascii="Times New Roman" w:hAnsi="Times New Roman" w:cs="Times New Roman"/>
          <w:sz w:val="28"/>
          <w:szCs w:val="28"/>
          <w:lang w:eastAsia="ru-RU"/>
        </w:rPr>
      </w:pPr>
      <w:r w:rsidRPr="0006655C">
        <w:rPr>
          <w:rFonts w:ascii="Times New Roman" w:hAnsi="Times New Roman" w:cs="Times New Roman"/>
          <w:sz w:val="28"/>
          <w:szCs w:val="28"/>
        </w:rPr>
        <w:t xml:space="preserve">3. Настоящее постановление вступает в силу со дня его </w:t>
      </w:r>
      <w:r w:rsidRPr="0006655C">
        <w:rPr>
          <w:rFonts w:ascii="Times New Roman" w:hAnsi="Times New Roman" w:cs="Times New Roman"/>
          <w:sz w:val="28"/>
          <w:szCs w:val="28"/>
          <w:lang w:eastAsia="ru-RU"/>
        </w:rPr>
        <w:t>опубликования (обнародования)</w:t>
      </w:r>
    </w:p>
    <w:p w:rsidR="0006655C" w:rsidRPr="0006655C" w:rsidRDefault="0006655C" w:rsidP="0006655C">
      <w:pPr>
        <w:tabs>
          <w:tab w:val="left" w:pos="2130"/>
          <w:tab w:val="left" w:pos="5760"/>
        </w:tabs>
        <w:jc w:val="both"/>
        <w:rPr>
          <w:rFonts w:ascii="Times New Roman" w:hAnsi="Times New Roman" w:cs="Times New Roman"/>
          <w:sz w:val="28"/>
          <w:szCs w:val="28"/>
        </w:rPr>
      </w:pPr>
      <w:r w:rsidRPr="0006655C">
        <w:rPr>
          <w:rFonts w:ascii="Times New Roman" w:hAnsi="Times New Roman" w:cs="Times New Roman"/>
          <w:sz w:val="28"/>
          <w:szCs w:val="28"/>
        </w:rPr>
        <w:t xml:space="preserve">4. </w:t>
      </w:r>
      <w:proofErr w:type="gramStart"/>
      <w:r w:rsidRPr="0006655C">
        <w:rPr>
          <w:rFonts w:ascii="Times New Roman" w:hAnsi="Times New Roman" w:cs="Times New Roman"/>
          <w:sz w:val="28"/>
          <w:szCs w:val="28"/>
        </w:rPr>
        <w:t>Контроль за</w:t>
      </w:r>
      <w:proofErr w:type="gramEnd"/>
      <w:r w:rsidRPr="0006655C">
        <w:rPr>
          <w:rFonts w:ascii="Times New Roman" w:hAnsi="Times New Roman" w:cs="Times New Roman"/>
          <w:sz w:val="28"/>
          <w:szCs w:val="28"/>
        </w:rPr>
        <w:t xml:space="preserve"> исполнением постановления оставляю за собой.</w:t>
      </w:r>
    </w:p>
    <w:p w:rsidR="0006655C" w:rsidRPr="0006655C" w:rsidRDefault="0006655C" w:rsidP="0006655C">
      <w:pPr>
        <w:jc w:val="both"/>
        <w:rPr>
          <w:rFonts w:ascii="Times New Roman" w:hAnsi="Times New Roman" w:cs="Times New Roman"/>
          <w:sz w:val="28"/>
          <w:szCs w:val="28"/>
        </w:rPr>
      </w:pPr>
    </w:p>
    <w:p w:rsidR="0006655C" w:rsidRDefault="0006655C" w:rsidP="0006655C">
      <w:pPr>
        <w:jc w:val="both"/>
        <w:rPr>
          <w:rFonts w:ascii="Times New Roman" w:hAnsi="Times New Roman" w:cs="Times New Roman"/>
          <w:sz w:val="28"/>
          <w:szCs w:val="28"/>
        </w:rPr>
      </w:pPr>
    </w:p>
    <w:p w:rsidR="00991E13" w:rsidRPr="0006655C" w:rsidRDefault="00991E13" w:rsidP="0006655C">
      <w:pPr>
        <w:jc w:val="both"/>
        <w:rPr>
          <w:rFonts w:ascii="Times New Roman" w:hAnsi="Times New Roman" w:cs="Times New Roman"/>
          <w:sz w:val="28"/>
          <w:szCs w:val="28"/>
        </w:rPr>
      </w:pPr>
    </w:p>
    <w:p w:rsidR="0006655C" w:rsidRPr="00D62974" w:rsidRDefault="0006655C" w:rsidP="00D62974">
      <w:pPr>
        <w:pStyle w:val="a3"/>
        <w:rPr>
          <w:rFonts w:ascii="Times New Roman" w:hAnsi="Times New Roman" w:cs="Times New Roman"/>
          <w:sz w:val="28"/>
          <w:szCs w:val="28"/>
        </w:rPr>
      </w:pPr>
      <w:r w:rsidRPr="00D62974">
        <w:rPr>
          <w:rFonts w:ascii="Times New Roman" w:hAnsi="Times New Roman" w:cs="Times New Roman"/>
          <w:sz w:val="28"/>
          <w:szCs w:val="28"/>
        </w:rPr>
        <w:t xml:space="preserve">Глава Майкорского </w:t>
      </w:r>
    </w:p>
    <w:p w:rsidR="0006655C" w:rsidRPr="00D62974" w:rsidRDefault="0006655C" w:rsidP="00D62974">
      <w:pPr>
        <w:pStyle w:val="a3"/>
        <w:rPr>
          <w:rFonts w:ascii="Times New Roman" w:hAnsi="Times New Roman" w:cs="Times New Roman"/>
          <w:sz w:val="28"/>
          <w:szCs w:val="28"/>
        </w:rPr>
      </w:pPr>
      <w:r w:rsidRPr="00D62974">
        <w:rPr>
          <w:rFonts w:ascii="Times New Roman" w:hAnsi="Times New Roman" w:cs="Times New Roman"/>
          <w:sz w:val="28"/>
          <w:szCs w:val="28"/>
        </w:rPr>
        <w:t>сельского поселения                                                     И.Р.Давыдова</w:t>
      </w:r>
    </w:p>
    <w:p w:rsidR="0006655C" w:rsidRPr="0006655C" w:rsidRDefault="0006655C" w:rsidP="0006655C">
      <w:pPr>
        <w:jc w:val="both"/>
        <w:rPr>
          <w:rFonts w:ascii="Times New Roman" w:hAnsi="Times New Roman" w:cs="Times New Roman"/>
          <w:sz w:val="28"/>
          <w:szCs w:val="28"/>
        </w:rPr>
      </w:pPr>
    </w:p>
    <w:p w:rsidR="0006655C" w:rsidRDefault="0006655C" w:rsidP="00093B24">
      <w:pPr>
        <w:pStyle w:val="a3"/>
        <w:jc w:val="right"/>
        <w:rPr>
          <w:lang w:eastAsia="ru-RU"/>
        </w:rPr>
      </w:pPr>
    </w:p>
    <w:p w:rsidR="008C35C9" w:rsidRDefault="008C35C9" w:rsidP="00093B24">
      <w:pPr>
        <w:pStyle w:val="a3"/>
        <w:jc w:val="right"/>
        <w:rPr>
          <w:rFonts w:ascii="Times New Roman" w:hAnsi="Times New Roman" w:cs="Times New Roman"/>
          <w:lang w:eastAsia="ru-RU"/>
        </w:rPr>
      </w:pPr>
    </w:p>
    <w:p w:rsidR="008C35C9" w:rsidRDefault="008C35C9" w:rsidP="00093B24">
      <w:pPr>
        <w:pStyle w:val="a3"/>
        <w:jc w:val="right"/>
        <w:rPr>
          <w:rFonts w:ascii="Times New Roman" w:hAnsi="Times New Roman" w:cs="Times New Roman"/>
          <w:lang w:eastAsia="ru-RU"/>
        </w:rPr>
      </w:pPr>
    </w:p>
    <w:p w:rsidR="00D62974" w:rsidRDefault="00D62974"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991E13" w:rsidRDefault="00991E13" w:rsidP="00093B24">
      <w:pPr>
        <w:pStyle w:val="a3"/>
        <w:jc w:val="right"/>
        <w:rPr>
          <w:rFonts w:ascii="Times New Roman" w:hAnsi="Times New Roman" w:cs="Times New Roman"/>
          <w:lang w:eastAsia="ru-RU"/>
        </w:rPr>
      </w:pPr>
    </w:p>
    <w:p w:rsidR="008C35C9" w:rsidRDefault="008C35C9" w:rsidP="00093B24">
      <w:pPr>
        <w:pStyle w:val="a3"/>
        <w:jc w:val="right"/>
        <w:rPr>
          <w:rFonts w:ascii="Times New Roman" w:hAnsi="Times New Roman" w:cs="Times New Roman"/>
          <w:lang w:eastAsia="ru-RU"/>
        </w:rPr>
      </w:pP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УТВЕРЖДАЮ</w:t>
      </w: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 xml:space="preserve">Глава Майкорского сельского </w:t>
      </w: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 xml:space="preserve">поселения Юсьвинского муниципального района </w:t>
      </w: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 xml:space="preserve"> Пермского края</w:t>
      </w:r>
    </w:p>
    <w:p w:rsidR="00D84A5A" w:rsidRPr="0006655C" w:rsidRDefault="00D0171F" w:rsidP="00093B24">
      <w:pPr>
        <w:pStyle w:val="a3"/>
        <w:jc w:val="right"/>
        <w:rPr>
          <w:rFonts w:ascii="Times New Roman" w:hAnsi="Times New Roman" w:cs="Times New Roman"/>
          <w:lang w:eastAsia="ru-RU"/>
        </w:rPr>
      </w:pPr>
      <w:r w:rsidRPr="0006655C">
        <w:rPr>
          <w:rFonts w:ascii="Times New Roman" w:hAnsi="Times New Roman" w:cs="Times New Roman"/>
          <w:lang w:eastAsia="ru-RU"/>
        </w:rPr>
        <w:t>И.Р.Давыдова</w:t>
      </w:r>
    </w:p>
    <w:p w:rsidR="00093B24" w:rsidRPr="0006655C" w:rsidRDefault="00093B24" w:rsidP="00093B24">
      <w:pPr>
        <w:pStyle w:val="a3"/>
        <w:jc w:val="right"/>
        <w:rPr>
          <w:rFonts w:ascii="Times New Roman" w:hAnsi="Times New Roman" w:cs="Times New Roman"/>
          <w:lang w:eastAsia="ru-RU"/>
        </w:rPr>
      </w:pP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 xml:space="preserve">                                           </w:t>
      </w:r>
      <w:r w:rsidR="007933B2">
        <w:rPr>
          <w:rFonts w:ascii="Times New Roman" w:hAnsi="Times New Roman" w:cs="Times New Roman"/>
          <w:lang w:eastAsia="ru-RU"/>
        </w:rPr>
        <w:t xml:space="preserve">                       </w:t>
      </w:r>
      <w:r w:rsidRPr="0006655C">
        <w:rPr>
          <w:rFonts w:ascii="Times New Roman" w:hAnsi="Times New Roman" w:cs="Times New Roman"/>
          <w:lang w:eastAsia="ru-RU"/>
        </w:rPr>
        <w:t>«</w:t>
      </w:r>
      <w:r w:rsidR="00E95FD6" w:rsidRPr="0006655C">
        <w:rPr>
          <w:rFonts w:ascii="Times New Roman" w:hAnsi="Times New Roman" w:cs="Times New Roman"/>
          <w:lang w:eastAsia="ru-RU"/>
        </w:rPr>
        <w:t>1</w:t>
      </w:r>
      <w:r w:rsidR="00D62974">
        <w:rPr>
          <w:rFonts w:ascii="Times New Roman" w:hAnsi="Times New Roman" w:cs="Times New Roman"/>
          <w:lang w:eastAsia="ru-RU"/>
        </w:rPr>
        <w:t>9</w:t>
      </w:r>
      <w:r w:rsidRPr="0006655C">
        <w:rPr>
          <w:rFonts w:ascii="Times New Roman" w:hAnsi="Times New Roman" w:cs="Times New Roman"/>
          <w:lang w:eastAsia="ru-RU"/>
        </w:rPr>
        <w:t xml:space="preserve">»  </w:t>
      </w:r>
      <w:r w:rsidR="00E95FD6" w:rsidRPr="0006655C">
        <w:rPr>
          <w:rFonts w:ascii="Times New Roman" w:hAnsi="Times New Roman" w:cs="Times New Roman"/>
          <w:lang w:eastAsia="ru-RU"/>
        </w:rPr>
        <w:t>января</w:t>
      </w:r>
      <w:r w:rsidR="00A044CC" w:rsidRPr="0006655C">
        <w:rPr>
          <w:rFonts w:ascii="Times New Roman" w:hAnsi="Times New Roman" w:cs="Times New Roman"/>
          <w:lang w:eastAsia="ru-RU"/>
        </w:rPr>
        <w:t xml:space="preserve"> </w:t>
      </w:r>
      <w:r w:rsidRPr="0006655C">
        <w:rPr>
          <w:rFonts w:ascii="Times New Roman" w:hAnsi="Times New Roman" w:cs="Times New Roman"/>
          <w:lang w:eastAsia="ru-RU"/>
        </w:rPr>
        <w:t>201</w:t>
      </w:r>
      <w:r w:rsidR="00E95FD6" w:rsidRPr="0006655C">
        <w:rPr>
          <w:rFonts w:ascii="Times New Roman" w:hAnsi="Times New Roman" w:cs="Times New Roman"/>
          <w:lang w:eastAsia="ru-RU"/>
        </w:rPr>
        <w:t>8</w:t>
      </w:r>
      <w:r w:rsidRPr="0006655C">
        <w:rPr>
          <w:rFonts w:ascii="Times New Roman" w:hAnsi="Times New Roman" w:cs="Times New Roman"/>
          <w:lang w:eastAsia="ru-RU"/>
        </w:rPr>
        <w:t>г.</w:t>
      </w:r>
      <w:r w:rsidR="007933B2">
        <w:rPr>
          <w:rFonts w:ascii="Times New Roman" w:hAnsi="Times New Roman" w:cs="Times New Roman"/>
          <w:lang w:eastAsia="ru-RU"/>
        </w:rPr>
        <w:t xml:space="preserve"> </w:t>
      </w:r>
    </w:p>
    <w:p w:rsidR="00093B24" w:rsidRPr="0006655C" w:rsidRDefault="00093B24" w:rsidP="00093B24">
      <w:pPr>
        <w:pStyle w:val="a3"/>
        <w:jc w:val="right"/>
        <w:rPr>
          <w:rFonts w:ascii="Times New Roman" w:hAnsi="Times New Roman" w:cs="Times New Roman"/>
          <w:lang w:eastAsia="ru-RU"/>
        </w:rPr>
      </w:pPr>
      <w:r w:rsidRPr="0006655C">
        <w:rPr>
          <w:rFonts w:ascii="Times New Roman" w:hAnsi="Times New Roman" w:cs="Times New Roman"/>
          <w:lang w:eastAsia="ru-RU"/>
        </w:rPr>
        <w:t>м.п.</w:t>
      </w:r>
    </w:p>
    <w:p w:rsidR="00093B24" w:rsidRPr="0006655C"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spacing w:after="0" w:line="240" w:lineRule="auto"/>
        <w:rPr>
          <w:rFonts w:ascii="Times New Roman" w:eastAsia="Times New Roman" w:hAnsi="Times New Roman" w:cs="Times New Roman"/>
          <w:sz w:val="28"/>
          <w:szCs w:val="20"/>
          <w:lang w:eastAsia="ru-RU"/>
        </w:rPr>
      </w:pPr>
    </w:p>
    <w:p w:rsidR="00093B24" w:rsidRPr="00093B24" w:rsidRDefault="00093B24" w:rsidP="00093B24">
      <w:pPr>
        <w:keepNext/>
        <w:spacing w:after="0" w:line="240" w:lineRule="auto"/>
        <w:jc w:val="center"/>
        <w:outlineLvl w:val="3"/>
        <w:rPr>
          <w:rFonts w:ascii="Times New Roman" w:eastAsia="Times New Roman" w:hAnsi="Times New Roman" w:cs="Times New Roman"/>
          <w:b/>
          <w:sz w:val="52"/>
          <w:szCs w:val="20"/>
          <w:lang w:eastAsia="ru-RU"/>
        </w:rPr>
      </w:pPr>
      <w:r w:rsidRPr="00093B24">
        <w:rPr>
          <w:rFonts w:ascii="Times New Roman" w:eastAsia="Times New Roman" w:hAnsi="Times New Roman" w:cs="Times New Roman"/>
          <w:b/>
          <w:sz w:val="52"/>
          <w:szCs w:val="20"/>
          <w:lang w:eastAsia="ru-RU"/>
        </w:rPr>
        <w:t>ИНСТРУКЦИЯ</w:t>
      </w:r>
    </w:p>
    <w:p w:rsidR="00093B24" w:rsidRPr="00093B24" w:rsidRDefault="00093B24" w:rsidP="00093B24">
      <w:pPr>
        <w:spacing w:after="0" w:line="240" w:lineRule="auto"/>
        <w:jc w:val="center"/>
        <w:rPr>
          <w:rFonts w:ascii="Times New Roman" w:eastAsia="Times New Roman" w:hAnsi="Times New Roman" w:cs="Times New Roman"/>
          <w:b/>
          <w:sz w:val="52"/>
          <w:szCs w:val="20"/>
          <w:lang w:eastAsia="ru-RU"/>
        </w:rPr>
      </w:pPr>
    </w:p>
    <w:p w:rsidR="00093B24" w:rsidRPr="004E7D01" w:rsidRDefault="005A48EC" w:rsidP="004E7D01">
      <w:pPr>
        <w:spacing w:after="0" w:line="240" w:lineRule="auto"/>
        <w:jc w:val="center"/>
        <w:rPr>
          <w:rFonts w:ascii="Times New Roman" w:eastAsia="Times New Roman" w:hAnsi="Times New Roman" w:cs="Times New Roman"/>
          <w:b/>
          <w:sz w:val="28"/>
          <w:szCs w:val="28"/>
          <w:lang w:eastAsia="ru-RU"/>
        </w:rPr>
      </w:pPr>
      <w:r w:rsidRPr="004E7D01">
        <w:rPr>
          <w:rFonts w:ascii="Times New Roman" w:eastAsia="Times New Roman" w:hAnsi="Times New Roman" w:cs="Times New Roman"/>
          <w:b/>
          <w:sz w:val="28"/>
          <w:szCs w:val="28"/>
          <w:lang w:eastAsia="ru-RU"/>
        </w:rPr>
        <w:t>О МЕРАХ ПОЖАРНОЙ БЕЗОПАСНОСТИ</w:t>
      </w:r>
      <w:r w:rsidR="004534CA">
        <w:rPr>
          <w:rFonts w:ascii="Times New Roman" w:eastAsia="Times New Roman" w:hAnsi="Times New Roman" w:cs="Times New Roman"/>
          <w:b/>
          <w:sz w:val="28"/>
          <w:szCs w:val="28"/>
          <w:lang w:eastAsia="ru-RU"/>
        </w:rPr>
        <w:t xml:space="preserve"> </w:t>
      </w:r>
      <w:r w:rsidR="00775CDC">
        <w:rPr>
          <w:rFonts w:ascii="Times New Roman" w:eastAsia="Times New Roman" w:hAnsi="Times New Roman" w:cs="Times New Roman"/>
          <w:b/>
          <w:sz w:val="28"/>
          <w:szCs w:val="28"/>
          <w:lang w:eastAsia="ru-RU"/>
        </w:rPr>
        <w:t>ДЛЯ РУКОВОДИТЕЛЕЙ И ОТВЕТСТВЕННЫХ ЗА ПОЖАРНУЮ БЕЗОПАСНОСТЬ</w:t>
      </w:r>
      <w:r w:rsidR="00D00BFB">
        <w:rPr>
          <w:rFonts w:ascii="Times New Roman" w:eastAsia="Times New Roman" w:hAnsi="Times New Roman" w:cs="Times New Roman"/>
          <w:b/>
          <w:sz w:val="28"/>
          <w:szCs w:val="28"/>
          <w:lang w:eastAsia="ru-RU"/>
        </w:rPr>
        <w:t xml:space="preserve"> НА ТЕРРИТОРИИ, В ЗДАНИЯХ И ПОМЕЩЕНИЯХ АДМИНИСТРАЦИИ</w:t>
      </w:r>
      <w:r w:rsidR="00A044CC">
        <w:rPr>
          <w:rFonts w:ascii="Times New Roman" w:eastAsia="Times New Roman" w:hAnsi="Times New Roman" w:cs="Times New Roman"/>
          <w:b/>
          <w:sz w:val="28"/>
          <w:szCs w:val="28"/>
          <w:lang w:eastAsia="ru-RU"/>
        </w:rPr>
        <w:t xml:space="preserve">  МАЙКОРСКОГО СЕЛЬСКОГО ПОСЕЛЕНИЯ</w:t>
      </w:r>
    </w:p>
    <w:p w:rsidR="00093B24" w:rsidRPr="004E7D01" w:rsidRDefault="00093B24" w:rsidP="004E7D01">
      <w:pPr>
        <w:spacing w:after="0" w:line="240" w:lineRule="auto"/>
        <w:jc w:val="center"/>
        <w:rPr>
          <w:rFonts w:ascii="Times New Roman" w:eastAsia="Times New Roman" w:hAnsi="Times New Roman" w:cs="Times New Roman"/>
          <w:b/>
          <w:sz w:val="28"/>
          <w:szCs w:val="28"/>
          <w:lang w:eastAsia="ru-RU"/>
        </w:rPr>
      </w:pPr>
    </w:p>
    <w:p w:rsidR="00093B24" w:rsidRPr="00093B24" w:rsidRDefault="00093B24" w:rsidP="004E7D01">
      <w:pPr>
        <w:spacing w:after="0" w:line="240" w:lineRule="auto"/>
        <w:jc w:val="right"/>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Pr="00093B24" w:rsidRDefault="00093B24" w:rsidP="00093B24">
      <w:pPr>
        <w:spacing w:after="0" w:line="240" w:lineRule="auto"/>
        <w:jc w:val="both"/>
        <w:rPr>
          <w:rFonts w:ascii="Times New Roman" w:eastAsia="Times New Roman" w:hAnsi="Times New Roman" w:cs="Times New Roman"/>
          <w:b/>
          <w:sz w:val="32"/>
          <w:szCs w:val="20"/>
          <w:lang w:eastAsia="ru-RU"/>
        </w:rPr>
      </w:pPr>
    </w:p>
    <w:p w:rsidR="00093B24" w:rsidRDefault="00093B24" w:rsidP="00093B24">
      <w:pPr>
        <w:spacing w:after="0" w:line="240" w:lineRule="auto"/>
        <w:jc w:val="center"/>
        <w:rPr>
          <w:rFonts w:ascii="Times New Roman" w:eastAsia="Times New Roman" w:hAnsi="Times New Roman" w:cs="Times New Roman"/>
          <w:b/>
          <w:sz w:val="32"/>
          <w:szCs w:val="20"/>
          <w:lang w:eastAsia="ru-RU"/>
        </w:rPr>
      </w:pPr>
      <w:r w:rsidRPr="00093B24">
        <w:rPr>
          <w:rFonts w:ascii="Times New Roman" w:eastAsia="Times New Roman" w:hAnsi="Times New Roman" w:cs="Times New Roman"/>
          <w:b/>
          <w:sz w:val="32"/>
          <w:szCs w:val="20"/>
          <w:lang w:eastAsia="ru-RU"/>
        </w:rPr>
        <w:t>201</w:t>
      </w:r>
      <w:r w:rsidR="00D00BFB">
        <w:rPr>
          <w:rFonts w:ascii="Times New Roman" w:eastAsia="Times New Roman" w:hAnsi="Times New Roman" w:cs="Times New Roman"/>
          <w:b/>
          <w:sz w:val="32"/>
          <w:szCs w:val="20"/>
          <w:lang w:eastAsia="ru-RU"/>
        </w:rPr>
        <w:t>8</w:t>
      </w:r>
      <w:r w:rsidRPr="00093B24">
        <w:rPr>
          <w:rFonts w:ascii="Times New Roman" w:eastAsia="Times New Roman" w:hAnsi="Times New Roman" w:cs="Times New Roman"/>
          <w:b/>
          <w:sz w:val="32"/>
          <w:szCs w:val="20"/>
          <w:lang w:eastAsia="ru-RU"/>
        </w:rPr>
        <w:t xml:space="preserve"> год</w:t>
      </w:r>
    </w:p>
    <w:p w:rsidR="00093B24" w:rsidRDefault="00093B24" w:rsidP="00093B24">
      <w:pPr>
        <w:spacing w:after="0" w:line="240" w:lineRule="auto"/>
        <w:jc w:val="center"/>
        <w:rPr>
          <w:rFonts w:ascii="Times New Roman" w:eastAsia="Times New Roman" w:hAnsi="Times New Roman" w:cs="Times New Roman"/>
          <w:b/>
          <w:sz w:val="32"/>
          <w:szCs w:val="20"/>
          <w:lang w:eastAsia="ru-RU"/>
        </w:rPr>
      </w:pPr>
    </w:p>
    <w:p w:rsidR="00093B24" w:rsidRDefault="00093B24" w:rsidP="00093B24">
      <w:pPr>
        <w:spacing w:after="0" w:line="240" w:lineRule="auto"/>
        <w:jc w:val="center"/>
        <w:rPr>
          <w:rFonts w:ascii="Times New Roman" w:eastAsia="Times New Roman" w:hAnsi="Times New Roman" w:cs="Times New Roman"/>
          <w:b/>
          <w:sz w:val="32"/>
          <w:szCs w:val="20"/>
          <w:lang w:eastAsia="ru-RU"/>
        </w:rPr>
      </w:pPr>
    </w:p>
    <w:p w:rsidR="005337BB" w:rsidRDefault="005337BB" w:rsidP="00093B24">
      <w:pPr>
        <w:spacing w:after="0" w:line="240" w:lineRule="auto"/>
        <w:jc w:val="center"/>
        <w:rPr>
          <w:rFonts w:ascii="Times New Roman" w:eastAsia="Times New Roman" w:hAnsi="Times New Roman" w:cs="Times New Roman"/>
          <w:b/>
          <w:sz w:val="32"/>
          <w:szCs w:val="20"/>
          <w:lang w:eastAsia="ru-RU"/>
        </w:rPr>
      </w:pPr>
    </w:p>
    <w:p w:rsidR="005337BB" w:rsidRDefault="005337BB" w:rsidP="00093B24">
      <w:pPr>
        <w:spacing w:after="0" w:line="240" w:lineRule="auto"/>
        <w:jc w:val="center"/>
        <w:rPr>
          <w:rFonts w:ascii="Times New Roman" w:eastAsia="Times New Roman" w:hAnsi="Times New Roman" w:cs="Times New Roman"/>
          <w:b/>
          <w:sz w:val="32"/>
          <w:szCs w:val="20"/>
          <w:lang w:eastAsia="ru-RU"/>
        </w:rPr>
      </w:pPr>
    </w:p>
    <w:p w:rsidR="005337BB" w:rsidRDefault="005337BB" w:rsidP="00093B24">
      <w:pPr>
        <w:spacing w:after="0" w:line="240" w:lineRule="auto"/>
        <w:jc w:val="center"/>
        <w:rPr>
          <w:rFonts w:ascii="Times New Roman" w:eastAsia="Times New Roman" w:hAnsi="Times New Roman" w:cs="Times New Roman"/>
          <w:b/>
          <w:sz w:val="32"/>
          <w:szCs w:val="20"/>
          <w:lang w:eastAsia="ru-RU"/>
        </w:rPr>
      </w:pPr>
    </w:p>
    <w:p w:rsidR="005337BB" w:rsidRDefault="005337BB" w:rsidP="00093B24">
      <w:pPr>
        <w:spacing w:after="0" w:line="240" w:lineRule="auto"/>
        <w:jc w:val="center"/>
        <w:rPr>
          <w:rFonts w:ascii="Times New Roman" w:eastAsia="Times New Roman" w:hAnsi="Times New Roman" w:cs="Times New Roman"/>
          <w:b/>
          <w:sz w:val="32"/>
          <w:szCs w:val="20"/>
          <w:lang w:eastAsia="ru-RU"/>
        </w:rPr>
      </w:pPr>
    </w:p>
    <w:p w:rsidR="008C35C9" w:rsidRDefault="008C35C9" w:rsidP="00093B24">
      <w:pPr>
        <w:spacing w:after="0" w:line="240" w:lineRule="auto"/>
        <w:jc w:val="center"/>
        <w:rPr>
          <w:rFonts w:ascii="Times New Roman" w:eastAsia="Times New Roman" w:hAnsi="Times New Roman" w:cs="Times New Roman"/>
          <w:b/>
          <w:sz w:val="32"/>
          <w:szCs w:val="20"/>
          <w:lang w:eastAsia="ru-RU"/>
        </w:rPr>
      </w:pPr>
    </w:p>
    <w:p w:rsidR="008C35C9" w:rsidRDefault="008C35C9" w:rsidP="00093B24">
      <w:pPr>
        <w:spacing w:after="0" w:line="240" w:lineRule="auto"/>
        <w:jc w:val="center"/>
        <w:rPr>
          <w:rFonts w:ascii="Times New Roman" w:eastAsia="Times New Roman" w:hAnsi="Times New Roman" w:cs="Times New Roman"/>
          <w:b/>
          <w:sz w:val="32"/>
          <w:szCs w:val="20"/>
          <w:lang w:eastAsia="ru-RU"/>
        </w:rPr>
      </w:pPr>
    </w:p>
    <w:p w:rsidR="00B95C7C" w:rsidRPr="007472FE" w:rsidRDefault="00B95C7C" w:rsidP="007472FE">
      <w:pPr>
        <w:pStyle w:val="a4"/>
        <w:keepNext/>
        <w:spacing w:after="0" w:line="240" w:lineRule="auto"/>
        <w:ind w:left="1080"/>
        <w:outlineLvl w:val="1"/>
        <w:rPr>
          <w:rFonts w:ascii="Times New Roman" w:eastAsia="Times New Roman" w:hAnsi="Times New Roman" w:cs="Times New Roman"/>
          <w:b/>
          <w:sz w:val="24"/>
          <w:szCs w:val="24"/>
          <w:u w:val="single"/>
          <w:lang w:eastAsia="ru-RU"/>
        </w:rPr>
      </w:pPr>
    </w:p>
    <w:p w:rsidR="00093B24" w:rsidRPr="007B5DFD" w:rsidRDefault="00093B24" w:rsidP="00434132">
      <w:pPr>
        <w:pStyle w:val="a4"/>
        <w:keepNext/>
        <w:numPr>
          <w:ilvl w:val="0"/>
          <w:numId w:val="15"/>
        </w:numPr>
        <w:spacing w:after="0" w:line="240" w:lineRule="auto"/>
        <w:jc w:val="center"/>
        <w:outlineLvl w:val="1"/>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ОБЩИЕ ТРЕБОВАНИЯ</w:t>
      </w:r>
    </w:p>
    <w:p w:rsidR="00093B24" w:rsidRPr="007B5DFD" w:rsidRDefault="00093B24" w:rsidP="00093B24">
      <w:pPr>
        <w:spacing w:after="0" w:line="240" w:lineRule="auto"/>
        <w:rPr>
          <w:rFonts w:ascii="Times New Roman" w:eastAsia="Times New Roman" w:hAnsi="Times New Roman" w:cs="Times New Roman"/>
          <w:sz w:val="24"/>
          <w:szCs w:val="24"/>
          <w:lang w:eastAsia="ru-RU"/>
        </w:rPr>
      </w:pP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B5DFD">
        <w:rPr>
          <w:rFonts w:ascii="Times New Roman" w:eastAsia="Times New Roman" w:hAnsi="Times New Roman" w:cs="Times New Roman"/>
          <w:sz w:val="24"/>
          <w:szCs w:val="24"/>
          <w:lang w:eastAsia="ru-RU"/>
        </w:rPr>
        <w:t>Настоящая инструкция  о мерах пожарной безопасности разработана в соответствии с Приказом МЧС России от 12 декабря 2007 г. №645 «Нормы пожарной безопасности «Обучение мерам пожарной безопасности работников организаций», Правил противопожарного режима  в Российской Федерации, утвержденных постановлением Правительства РФ от 25 апреля 2012 г. №390 «О противопож</w:t>
      </w:r>
      <w:r w:rsidR="00243113">
        <w:rPr>
          <w:rFonts w:ascii="Times New Roman" w:eastAsia="Times New Roman" w:hAnsi="Times New Roman" w:cs="Times New Roman"/>
          <w:sz w:val="24"/>
          <w:szCs w:val="24"/>
          <w:lang w:eastAsia="ru-RU"/>
        </w:rPr>
        <w:t xml:space="preserve">арном режиме» (раздел XVIII), </w:t>
      </w:r>
      <w:r w:rsidRPr="007B5DFD">
        <w:rPr>
          <w:rFonts w:ascii="Times New Roman" w:eastAsia="Times New Roman" w:hAnsi="Times New Roman" w:cs="Times New Roman"/>
          <w:sz w:val="24"/>
          <w:szCs w:val="24"/>
          <w:lang w:eastAsia="ru-RU"/>
        </w:rPr>
        <w:t>и устанавливает основные требования пожарной безопасности для учреждения   и является обязательной</w:t>
      </w:r>
      <w:proofErr w:type="gramEnd"/>
      <w:r w:rsidRPr="007B5DFD">
        <w:rPr>
          <w:rFonts w:ascii="Times New Roman" w:eastAsia="Times New Roman" w:hAnsi="Times New Roman" w:cs="Times New Roman"/>
          <w:sz w:val="24"/>
          <w:szCs w:val="24"/>
          <w:lang w:eastAsia="ru-RU"/>
        </w:rPr>
        <w:t xml:space="preserve"> для исполнения всеми его  работниками.</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Ответственность за пожарную безопасность помещений объекта  возлагается на  </w:t>
      </w:r>
      <w:r w:rsidR="00243113">
        <w:rPr>
          <w:rFonts w:ascii="Times New Roman" w:eastAsia="Times New Roman" w:hAnsi="Times New Roman" w:cs="Times New Roman"/>
          <w:sz w:val="24"/>
          <w:szCs w:val="24"/>
          <w:lang w:eastAsia="ru-RU"/>
        </w:rPr>
        <w:t xml:space="preserve">главу поселения </w:t>
      </w:r>
      <w:r w:rsidRPr="007B5DFD">
        <w:rPr>
          <w:rFonts w:ascii="Times New Roman" w:eastAsia="Times New Roman" w:hAnsi="Times New Roman" w:cs="Times New Roman"/>
          <w:sz w:val="24"/>
          <w:szCs w:val="24"/>
          <w:lang w:eastAsia="ru-RU"/>
        </w:rPr>
        <w:t xml:space="preserve"> </w:t>
      </w:r>
      <w:r w:rsidR="00326123">
        <w:rPr>
          <w:rFonts w:ascii="Times New Roman" w:eastAsia="Times New Roman" w:hAnsi="Times New Roman" w:cs="Times New Roman"/>
          <w:sz w:val="24"/>
          <w:szCs w:val="24"/>
          <w:lang w:eastAsia="ru-RU"/>
        </w:rPr>
        <w:t xml:space="preserve">Давыдову </w:t>
      </w:r>
      <w:proofErr w:type="spellStart"/>
      <w:r w:rsidR="00326123">
        <w:rPr>
          <w:rFonts w:ascii="Times New Roman" w:eastAsia="Times New Roman" w:hAnsi="Times New Roman" w:cs="Times New Roman"/>
          <w:sz w:val="24"/>
          <w:szCs w:val="24"/>
          <w:lang w:eastAsia="ru-RU"/>
        </w:rPr>
        <w:t>Ильгизю</w:t>
      </w:r>
      <w:proofErr w:type="spellEnd"/>
      <w:r w:rsidR="00326123">
        <w:rPr>
          <w:rFonts w:ascii="Times New Roman" w:eastAsia="Times New Roman" w:hAnsi="Times New Roman" w:cs="Times New Roman"/>
          <w:sz w:val="24"/>
          <w:szCs w:val="24"/>
          <w:lang w:eastAsia="ru-RU"/>
        </w:rPr>
        <w:t xml:space="preserve"> Ринатовну</w:t>
      </w:r>
      <w:r w:rsidRPr="007B5DFD">
        <w:rPr>
          <w:rFonts w:ascii="Times New Roman" w:eastAsia="Times New Roman" w:hAnsi="Times New Roman" w:cs="Times New Roman"/>
          <w:sz w:val="24"/>
          <w:szCs w:val="24"/>
          <w:lang w:eastAsia="ru-RU"/>
        </w:rPr>
        <w:t xml:space="preserve"> и ответственное лицо за пожарную безопасность Корякину Лидию Алексеевну</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Каждый работающий на объекте  проходит инструктирование о мерах пожарной безопасности в порядке, установленном приказом. Он обязан знать пожарную опасность своего участка, основные требования Правил противопожарного режима в Российской Федерации, соблюдать установленный настоящей инструкцией противопожарный режим и не допускать действий, которые могут вызвать пожар.</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Работники, не прошедшие противопожарный инструктаж, к работе не допускаются.</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Лица, нарушающие требования данной инструкции, несут дисциплинарную ответственность. </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Ответственность за вызов пожарной охраны, аварийной остановки технологического оборудования, отключения вентиляции и электрооборудования (в том числе в случае пожара и по окончании рабочего дня), пользование средствами пожаротушения и пожарной автоматики, эвакуации горючих веществ и материальных ценностей, осмотр и приведение в </w:t>
      </w:r>
      <w:proofErr w:type="spellStart"/>
      <w:r w:rsidRPr="007B5DFD">
        <w:rPr>
          <w:rFonts w:ascii="Times New Roman" w:eastAsia="Times New Roman" w:hAnsi="Times New Roman" w:cs="Times New Roman"/>
          <w:sz w:val="24"/>
          <w:szCs w:val="24"/>
          <w:lang w:eastAsia="ru-RU"/>
        </w:rPr>
        <w:t>пожаровзрывобезопасное</w:t>
      </w:r>
      <w:proofErr w:type="spellEnd"/>
      <w:r w:rsidRPr="007B5DFD">
        <w:rPr>
          <w:rFonts w:ascii="Times New Roman" w:eastAsia="Times New Roman" w:hAnsi="Times New Roman" w:cs="Times New Roman"/>
          <w:sz w:val="24"/>
          <w:szCs w:val="24"/>
          <w:lang w:eastAsia="ru-RU"/>
        </w:rPr>
        <w:t xml:space="preserve"> состояние всех помещений </w:t>
      </w:r>
      <w:r w:rsidR="00DB0341">
        <w:rPr>
          <w:rFonts w:ascii="Times New Roman" w:eastAsia="Times New Roman" w:hAnsi="Times New Roman" w:cs="Times New Roman"/>
          <w:sz w:val="24"/>
          <w:szCs w:val="24"/>
          <w:lang w:eastAsia="ru-RU"/>
        </w:rPr>
        <w:t xml:space="preserve">администрации  </w:t>
      </w:r>
      <w:r w:rsidRPr="007B5DFD">
        <w:rPr>
          <w:rFonts w:ascii="Times New Roman" w:eastAsia="Times New Roman" w:hAnsi="Times New Roman" w:cs="Times New Roman"/>
          <w:sz w:val="24"/>
          <w:szCs w:val="24"/>
          <w:lang w:eastAsia="ru-RU"/>
        </w:rPr>
        <w:t>возлагается на Корякину Л.А.</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Ответственное лицо за сообщение о возникновении пожара в пожарную охрану и оповещение (информирование) руководства и дежурных служб объекта</w:t>
      </w:r>
      <w:r w:rsidR="00DC2145">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 xml:space="preserve">- Шилинг О.В.                     </w:t>
      </w:r>
    </w:p>
    <w:p w:rsidR="00434132" w:rsidRPr="007B5DFD" w:rsidRDefault="00DC214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организацию спасания людей с использованием для этого имеющихся сил и средств, в том числе за оказание первой помощи пострадавшим -  Корякину Л.А.                     </w:t>
      </w:r>
    </w:p>
    <w:p w:rsidR="00D80F55" w:rsidRDefault="00DC214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434132" w:rsidRPr="00D80F55">
        <w:rPr>
          <w:rFonts w:ascii="Times New Roman" w:eastAsia="Times New Roman" w:hAnsi="Times New Roman" w:cs="Times New Roman"/>
          <w:sz w:val="24"/>
          <w:szCs w:val="24"/>
          <w:lang w:eastAsia="ru-RU"/>
        </w:rPr>
        <w:t xml:space="preserve">а проверку включения автоматических систем противопожарной защиты </w:t>
      </w:r>
      <w:proofErr w:type="gramStart"/>
      <w:r w:rsidR="00434132" w:rsidRPr="00D80F55">
        <w:rPr>
          <w:rFonts w:ascii="Times New Roman" w:eastAsia="Times New Roman" w:hAnsi="Times New Roman" w:cs="Times New Roman"/>
          <w:sz w:val="24"/>
          <w:szCs w:val="24"/>
          <w:lang w:eastAsia="ru-RU"/>
        </w:rPr>
        <w:t>–</w:t>
      </w:r>
      <w:r w:rsidR="00D80F55">
        <w:rPr>
          <w:rFonts w:ascii="Times New Roman" w:eastAsia="Times New Roman" w:hAnsi="Times New Roman" w:cs="Times New Roman"/>
          <w:sz w:val="24"/>
          <w:szCs w:val="24"/>
          <w:lang w:eastAsia="ru-RU"/>
        </w:rPr>
        <w:t>г</w:t>
      </w:r>
      <w:proofErr w:type="gramEnd"/>
      <w:r w:rsidR="00D80F55">
        <w:rPr>
          <w:rFonts w:ascii="Times New Roman" w:eastAsia="Times New Roman" w:hAnsi="Times New Roman" w:cs="Times New Roman"/>
          <w:sz w:val="24"/>
          <w:szCs w:val="24"/>
          <w:lang w:eastAsia="ru-RU"/>
        </w:rPr>
        <w:t xml:space="preserve">лава поселения </w:t>
      </w:r>
      <w:r w:rsidR="009512FE">
        <w:rPr>
          <w:rFonts w:ascii="Times New Roman" w:eastAsia="Times New Roman" w:hAnsi="Times New Roman" w:cs="Times New Roman"/>
          <w:sz w:val="24"/>
          <w:szCs w:val="24"/>
          <w:lang w:eastAsia="ru-RU"/>
        </w:rPr>
        <w:t>Давыдова И.Р.</w:t>
      </w:r>
    </w:p>
    <w:p w:rsidR="00434132" w:rsidRPr="007B5DFD" w:rsidRDefault="00DC214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 – </w:t>
      </w:r>
      <w:r w:rsidR="009512FE">
        <w:rPr>
          <w:rFonts w:ascii="Times New Roman" w:eastAsia="Times New Roman" w:hAnsi="Times New Roman" w:cs="Times New Roman"/>
          <w:sz w:val="24"/>
          <w:szCs w:val="24"/>
          <w:lang w:eastAsia="ru-RU"/>
        </w:rPr>
        <w:t>Давыдова И.Р.</w:t>
      </w:r>
      <w:r w:rsidR="00434132" w:rsidRPr="007B5DFD">
        <w:rPr>
          <w:rFonts w:ascii="Times New Roman" w:eastAsia="Times New Roman" w:hAnsi="Times New Roman" w:cs="Times New Roman"/>
          <w:sz w:val="24"/>
          <w:szCs w:val="24"/>
          <w:lang w:eastAsia="ru-RU"/>
        </w:rPr>
        <w:t xml:space="preserve">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удаление за пределы опасной зоны всех работников, не участвующих в тушении пожара – Корякина Л.А.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осуществление общего руководства по тушению пожара (с учетом специфических особенностей объекта) до прибытия подразделения пожарной охраны – </w:t>
      </w:r>
      <w:r w:rsidR="00145238">
        <w:rPr>
          <w:rFonts w:ascii="Times New Roman" w:eastAsia="Times New Roman" w:hAnsi="Times New Roman" w:cs="Times New Roman"/>
          <w:sz w:val="24"/>
          <w:szCs w:val="24"/>
          <w:lang w:eastAsia="ru-RU"/>
        </w:rPr>
        <w:t>Давыдова И.Р.</w:t>
      </w:r>
      <w:r w:rsidR="00434132" w:rsidRPr="007B5DFD">
        <w:rPr>
          <w:rFonts w:ascii="Times New Roman" w:eastAsia="Times New Roman" w:hAnsi="Times New Roman" w:cs="Times New Roman"/>
          <w:sz w:val="24"/>
          <w:szCs w:val="24"/>
          <w:lang w:eastAsia="ru-RU"/>
        </w:rPr>
        <w:t xml:space="preserve">                     </w:t>
      </w:r>
    </w:p>
    <w:p w:rsidR="00434132"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обеспечение соблюдения требований безопасности работниками, принимающими участие в тушении пожар</w:t>
      </w:r>
      <w:proofErr w:type="gramStart"/>
      <w:r w:rsidRPr="007B5DFD">
        <w:rPr>
          <w:rFonts w:ascii="Times New Roman" w:eastAsia="Times New Roman" w:hAnsi="Times New Roman" w:cs="Times New Roman"/>
          <w:sz w:val="24"/>
          <w:szCs w:val="24"/>
          <w:lang w:eastAsia="ru-RU"/>
        </w:rPr>
        <w:t>а-</w:t>
      </w:r>
      <w:proofErr w:type="gramEnd"/>
      <w:r w:rsidRPr="007B5DFD">
        <w:rPr>
          <w:rFonts w:ascii="Times New Roman" w:eastAsia="Times New Roman" w:hAnsi="Times New Roman" w:cs="Times New Roman"/>
          <w:sz w:val="24"/>
          <w:szCs w:val="24"/>
          <w:lang w:eastAsia="ru-RU"/>
        </w:rPr>
        <w:t xml:space="preserve"> </w:t>
      </w:r>
      <w:r w:rsidR="00145238">
        <w:rPr>
          <w:rFonts w:ascii="Times New Roman" w:eastAsia="Times New Roman" w:hAnsi="Times New Roman" w:cs="Times New Roman"/>
          <w:sz w:val="24"/>
          <w:szCs w:val="24"/>
          <w:lang w:eastAsia="ru-RU"/>
        </w:rPr>
        <w:t>Давыдова И.Р.</w:t>
      </w:r>
      <w:r w:rsidRPr="007B5DFD">
        <w:rPr>
          <w:rFonts w:ascii="Times New Roman" w:eastAsia="Times New Roman" w:hAnsi="Times New Roman" w:cs="Times New Roman"/>
          <w:sz w:val="24"/>
          <w:szCs w:val="24"/>
          <w:lang w:eastAsia="ru-RU"/>
        </w:rPr>
        <w:t xml:space="preserve">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а организацию одновременно с тушением пожара эвакуации и защиты материальных ценносте</w:t>
      </w:r>
      <w:proofErr w:type="gramStart"/>
      <w:r w:rsidR="00434132" w:rsidRPr="007B5DFD">
        <w:rPr>
          <w:rFonts w:ascii="Times New Roman" w:eastAsia="Times New Roman" w:hAnsi="Times New Roman" w:cs="Times New Roman"/>
          <w:sz w:val="24"/>
          <w:szCs w:val="24"/>
          <w:lang w:eastAsia="ru-RU"/>
        </w:rPr>
        <w:t>й-</w:t>
      </w:r>
      <w:proofErr w:type="gramEnd"/>
      <w:r w:rsidR="00434132" w:rsidRPr="007B5DFD">
        <w:rPr>
          <w:rFonts w:ascii="Times New Roman" w:eastAsia="Times New Roman" w:hAnsi="Times New Roman" w:cs="Times New Roman"/>
          <w:sz w:val="24"/>
          <w:szCs w:val="24"/>
          <w:lang w:eastAsia="ru-RU"/>
        </w:rPr>
        <w:t xml:space="preserve"> Потапова М.М.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встречу подразделений пожарной охраны и оказание помощи в выборе кратчайшего пути для подъезда к очагу пожара – Шилинг О.В.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434132" w:rsidRPr="007B5DFD">
        <w:rPr>
          <w:rFonts w:ascii="Times New Roman" w:eastAsia="Times New Roman" w:hAnsi="Times New Roman" w:cs="Times New Roman"/>
          <w:sz w:val="24"/>
          <w:szCs w:val="24"/>
          <w:lang w:eastAsia="ru-RU"/>
        </w:rPr>
        <w:t xml:space="preserve"> сообщение подразделениям пожарной охраны, привлекаемым для тушения пожаров и </w:t>
      </w:r>
      <w:proofErr w:type="gramStart"/>
      <w:r w:rsidR="00434132" w:rsidRPr="007B5DFD">
        <w:rPr>
          <w:rFonts w:ascii="Times New Roman" w:eastAsia="Times New Roman" w:hAnsi="Times New Roman" w:cs="Times New Roman"/>
          <w:sz w:val="24"/>
          <w:szCs w:val="24"/>
          <w:lang w:eastAsia="ru-RU"/>
        </w:rPr>
        <w:t>проведения</w:t>
      </w:r>
      <w:proofErr w:type="gramEnd"/>
      <w:r w:rsidR="00434132" w:rsidRPr="007B5DFD">
        <w:rPr>
          <w:rFonts w:ascii="Times New Roman" w:eastAsia="Times New Roman" w:hAnsi="Times New Roman" w:cs="Times New Roman"/>
          <w:sz w:val="24"/>
          <w:szCs w:val="24"/>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 – Корякина Л.А.                    </w:t>
      </w:r>
    </w:p>
    <w:p w:rsidR="00434132" w:rsidRPr="007B5DFD" w:rsidRDefault="00210BF5"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00434132" w:rsidRPr="007B5DFD">
        <w:rPr>
          <w:rFonts w:ascii="Times New Roman" w:eastAsia="Times New Roman" w:hAnsi="Times New Roman" w:cs="Times New Roman"/>
          <w:sz w:val="24"/>
          <w:szCs w:val="24"/>
          <w:lang w:eastAsia="ru-RU"/>
        </w:rPr>
        <w:t xml:space="preserve">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 возлагается на  Корякину Л.А.                     </w:t>
      </w:r>
    </w:p>
    <w:p w:rsidR="00434132" w:rsidRPr="007B5DFD" w:rsidRDefault="00EB6DBD" w:rsidP="004341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34132" w:rsidRPr="007B5DFD">
        <w:rPr>
          <w:rFonts w:ascii="Times New Roman" w:eastAsia="Times New Roman" w:hAnsi="Times New Roman" w:cs="Times New Roman"/>
          <w:sz w:val="24"/>
          <w:szCs w:val="24"/>
          <w:lang w:eastAsia="ru-RU"/>
        </w:rPr>
        <w:t xml:space="preserve">а организацию привлечения сил и средств объекта к осуществлению мероприятий, связанных с ликвидацией пожара и предупреждением его развития – Шилинг О.В.                     </w:t>
      </w:r>
    </w:p>
    <w:p w:rsidR="005973B9" w:rsidRPr="007B5DFD" w:rsidRDefault="00434132" w:rsidP="00434132">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Допустимое (предельное) количество людей, которые могут одновременно находиться на объекте  50 человек</w:t>
      </w:r>
    </w:p>
    <w:p w:rsidR="00093B24" w:rsidRPr="007B5DFD" w:rsidRDefault="00093B24" w:rsidP="00434132">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7B5DFD">
        <w:rPr>
          <w:rFonts w:ascii="Times New Roman" w:eastAsia="Times New Roman" w:hAnsi="Times New Roman" w:cs="Times New Roman"/>
          <w:sz w:val="24"/>
          <w:szCs w:val="24"/>
          <w:lang w:eastAsia="ru-RU"/>
        </w:rPr>
        <w:t>Лица, ответственные за обеспечение пожарной безопасности в здании Администрации поселения,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их уполномоченных лиц.</w:t>
      </w:r>
      <w:proofErr w:type="gramEnd"/>
    </w:p>
    <w:p w:rsidR="00093B24" w:rsidRPr="007B5DFD" w:rsidRDefault="00093B24" w:rsidP="00093B24">
      <w:pPr>
        <w:spacing w:after="0" w:line="240" w:lineRule="auto"/>
        <w:jc w:val="both"/>
        <w:rPr>
          <w:rFonts w:ascii="Times New Roman" w:eastAsia="Times New Roman" w:hAnsi="Times New Roman" w:cs="Times New Roman"/>
          <w:sz w:val="24"/>
          <w:szCs w:val="24"/>
          <w:lang w:eastAsia="ru-RU"/>
        </w:rPr>
      </w:pPr>
    </w:p>
    <w:p w:rsidR="00093B24" w:rsidRPr="007B5DFD" w:rsidRDefault="00093B24" w:rsidP="002743A9">
      <w:pPr>
        <w:pStyle w:val="a4"/>
        <w:keepNext/>
        <w:numPr>
          <w:ilvl w:val="0"/>
          <w:numId w:val="15"/>
        </w:numPr>
        <w:spacing w:after="0" w:line="240" w:lineRule="auto"/>
        <w:jc w:val="center"/>
        <w:outlineLvl w:val="2"/>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СОДЕРЖАНИЕ ЗДАНИЯ, ПОМЕЩЕНИЙ, ТЕРРИТОРИИ</w:t>
      </w:r>
    </w:p>
    <w:p w:rsidR="00093B24" w:rsidRPr="007B5DFD" w:rsidRDefault="00093B24" w:rsidP="00093B24">
      <w:pPr>
        <w:keepNext/>
        <w:spacing w:after="0" w:line="240" w:lineRule="auto"/>
        <w:jc w:val="center"/>
        <w:outlineLvl w:val="2"/>
        <w:rPr>
          <w:rFonts w:ascii="Times New Roman" w:eastAsia="Times New Roman" w:hAnsi="Times New Roman" w:cs="Times New Roman"/>
          <w:b/>
          <w:sz w:val="24"/>
          <w:szCs w:val="24"/>
          <w:u w:val="single"/>
          <w:lang w:eastAsia="ru-RU"/>
        </w:rPr>
      </w:pPr>
    </w:p>
    <w:p w:rsidR="00093B24" w:rsidRPr="007B5DFD" w:rsidRDefault="00FA0898" w:rsidP="00FF2F35">
      <w:pPr>
        <w:pStyle w:val="a4"/>
        <w:numPr>
          <w:ilvl w:val="0"/>
          <w:numId w:val="1"/>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Территория возле здания администрации должна содержаться</w:t>
      </w:r>
      <w:r w:rsidR="006964AE" w:rsidRPr="007B5DFD">
        <w:rPr>
          <w:rFonts w:ascii="Times New Roman" w:eastAsia="Times New Roman" w:hAnsi="Times New Roman" w:cs="Times New Roman"/>
          <w:sz w:val="24"/>
          <w:szCs w:val="24"/>
          <w:lang w:eastAsia="ru-RU"/>
        </w:rPr>
        <w:t xml:space="preserve"> в чистоте и порядке. Необходимо своевременно вывозить мусор, опавшие листья, сухую траву.</w:t>
      </w:r>
    </w:p>
    <w:p w:rsidR="009E2806" w:rsidRPr="007B5DFD" w:rsidRDefault="009E2806" w:rsidP="00FF2F35">
      <w:pPr>
        <w:pStyle w:val="a4"/>
        <w:numPr>
          <w:ilvl w:val="0"/>
          <w:numId w:val="1"/>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Тротуары, подъезды к зданию администрации должны н</w:t>
      </w:r>
      <w:r w:rsidR="00BC4A84" w:rsidRPr="007B5DFD">
        <w:rPr>
          <w:rFonts w:ascii="Times New Roman" w:eastAsia="Times New Roman" w:hAnsi="Times New Roman" w:cs="Times New Roman"/>
          <w:sz w:val="24"/>
          <w:szCs w:val="24"/>
          <w:lang w:eastAsia="ru-RU"/>
        </w:rPr>
        <w:t>аходиться в исправном состоянии</w:t>
      </w:r>
      <w:r w:rsidRPr="007B5DFD">
        <w:rPr>
          <w:rFonts w:ascii="Times New Roman" w:eastAsia="Times New Roman" w:hAnsi="Times New Roman" w:cs="Times New Roman"/>
          <w:sz w:val="24"/>
          <w:szCs w:val="24"/>
          <w:lang w:eastAsia="ru-RU"/>
        </w:rPr>
        <w:t xml:space="preserve">, в зимнее время </w:t>
      </w:r>
      <w:r w:rsidR="00DF5B57" w:rsidRPr="007B5DFD">
        <w:rPr>
          <w:rFonts w:ascii="Times New Roman" w:eastAsia="Times New Roman" w:hAnsi="Times New Roman" w:cs="Times New Roman"/>
          <w:sz w:val="24"/>
          <w:szCs w:val="24"/>
          <w:lang w:eastAsia="ru-RU"/>
        </w:rPr>
        <w:t>очищены от снега и льда</w:t>
      </w:r>
      <w:r w:rsidR="00DF3297" w:rsidRPr="007B5DFD">
        <w:rPr>
          <w:rFonts w:ascii="Times New Roman" w:eastAsia="Times New Roman" w:hAnsi="Times New Roman" w:cs="Times New Roman"/>
          <w:sz w:val="24"/>
          <w:szCs w:val="24"/>
          <w:lang w:eastAsia="ru-RU"/>
        </w:rPr>
        <w:t>.</w:t>
      </w:r>
    </w:p>
    <w:p w:rsidR="00AE61D5" w:rsidRPr="007B5DFD" w:rsidRDefault="00AE61D5" w:rsidP="00FF2F35">
      <w:pPr>
        <w:numPr>
          <w:ilvl w:val="0"/>
          <w:numId w:val="1"/>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Запрещается курение во всех помещениях администрации, включая лестничные марши. Для этого вывешивают знаки пожарной безопасности «Курение табака и пользование открытым огнем запрещено» Места, специально отведенные для курения табака, обозначаются знаками «Место для курения»</w:t>
      </w:r>
    </w:p>
    <w:p w:rsidR="00FF2F35" w:rsidRPr="007B5DFD" w:rsidRDefault="00FF2F35" w:rsidP="00557060">
      <w:pPr>
        <w:numPr>
          <w:ilvl w:val="0"/>
          <w:numId w:val="1"/>
        </w:numPr>
        <w:shd w:val="clear" w:color="auto" w:fill="FFFFFF"/>
        <w:tabs>
          <w:tab w:val="num" w:pos="360"/>
        </w:tabs>
        <w:spacing w:after="0" w:line="240" w:lineRule="auto"/>
        <w:ind w:left="360"/>
        <w:contextualSpacing/>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Обеспечить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FF2F35" w:rsidRPr="007B5DFD" w:rsidRDefault="00FF2F35" w:rsidP="00557060">
      <w:pPr>
        <w:numPr>
          <w:ilvl w:val="0"/>
          <w:numId w:val="1"/>
        </w:numPr>
        <w:shd w:val="clear" w:color="auto" w:fill="FFFFFF"/>
        <w:tabs>
          <w:tab w:val="num" w:pos="360"/>
        </w:tabs>
        <w:spacing w:after="0" w:line="240" w:lineRule="auto"/>
        <w:ind w:left="360"/>
        <w:contextualSpacing/>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При проведении ремонтных работ дорог или проездов, связанных с их закрытием, руководителю организации, осуществляющей ремонт (строительство), предоставить в подразделение пожарной охраны соответствующую информацию о сроках проведения этих работ и обеспечить установку знаков, обозначающих направление объезда, или устраивает переезды через ремонтируемые участки дорог и проездов.</w:t>
      </w:r>
    </w:p>
    <w:p w:rsidR="00FF2F35" w:rsidRPr="007B5DFD" w:rsidRDefault="00FF2F35" w:rsidP="00557060">
      <w:pPr>
        <w:numPr>
          <w:ilvl w:val="0"/>
          <w:numId w:val="1"/>
        </w:numPr>
        <w:shd w:val="clear" w:color="auto" w:fill="FFFFFF"/>
        <w:tabs>
          <w:tab w:val="num" w:pos="360"/>
        </w:tabs>
        <w:spacing w:after="0" w:line="240" w:lineRule="auto"/>
        <w:ind w:left="360"/>
        <w:contextualSpacing/>
        <w:rPr>
          <w:rFonts w:ascii="Times New Roman" w:eastAsia="Times New Roman" w:hAnsi="Times New Roman" w:cs="Times New Roman"/>
          <w:sz w:val="24"/>
          <w:szCs w:val="24"/>
          <w:lang w:eastAsia="ru-RU"/>
        </w:rPr>
      </w:pPr>
      <w:r w:rsidRPr="008C35C9">
        <w:rPr>
          <w:rFonts w:ascii="Times New Roman" w:eastAsia="Times New Roman" w:hAnsi="Times New Roman" w:cs="Times New Roman"/>
          <w:b/>
          <w:sz w:val="24"/>
          <w:szCs w:val="24"/>
          <w:lang w:eastAsia="ru-RU"/>
        </w:rPr>
        <w:t>На объектах защиты, граничащих</w:t>
      </w:r>
      <w:r w:rsidRPr="007B5DFD">
        <w:rPr>
          <w:rFonts w:ascii="Times New Roman" w:eastAsia="Times New Roman" w:hAnsi="Times New Roman" w:cs="Times New Roman"/>
          <w:sz w:val="24"/>
          <w:szCs w:val="24"/>
          <w:lang w:eastAsia="ru-RU"/>
        </w:rPr>
        <w:t xml:space="preserve">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FF2F35" w:rsidRPr="007B5DFD" w:rsidRDefault="00FF2F35" w:rsidP="00557060">
      <w:pPr>
        <w:numPr>
          <w:ilvl w:val="0"/>
          <w:numId w:val="1"/>
        </w:numPr>
        <w:shd w:val="clear" w:color="auto" w:fill="FFFFFF"/>
        <w:tabs>
          <w:tab w:val="num" w:pos="360"/>
        </w:tabs>
        <w:spacing w:after="0" w:line="240" w:lineRule="auto"/>
        <w:ind w:left="360"/>
        <w:contextualSpacing/>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F2F35" w:rsidRPr="007B5DFD" w:rsidRDefault="00FF2F35" w:rsidP="00557060">
      <w:pPr>
        <w:numPr>
          <w:ilvl w:val="0"/>
          <w:numId w:val="1"/>
        </w:numPr>
        <w:shd w:val="clear" w:color="auto" w:fill="FFFFFF"/>
        <w:tabs>
          <w:tab w:val="num" w:pos="360"/>
        </w:tabs>
        <w:spacing w:after="0" w:line="240" w:lineRule="auto"/>
        <w:ind w:left="360"/>
        <w:contextualSpacing/>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Для целей пожаротушения создать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3263CF" w:rsidRPr="007B5DFD" w:rsidRDefault="00FF2F35" w:rsidP="00FF083A">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У гидрантов и водоемов, а также по направлению движения к ним должны быть установлены соответствующие указатели, выполненные с использованием светоотражающих покрытий. На них должны быть четко нанесены цифры, указывающие расстояние до </w:t>
      </w:r>
      <w:proofErr w:type="spellStart"/>
      <w:r w:rsidRPr="007B5DFD">
        <w:rPr>
          <w:rFonts w:ascii="Times New Roman" w:eastAsia="Times New Roman" w:hAnsi="Times New Roman" w:cs="Times New Roman"/>
          <w:sz w:val="24"/>
          <w:szCs w:val="24"/>
          <w:lang w:eastAsia="ru-RU"/>
        </w:rPr>
        <w:t>водоисточника</w:t>
      </w:r>
      <w:proofErr w:type="spellEnd"/>
      <w:r w:rsidRPr="007B5DFD">
        <w:rPr>
          <w:rFonts w:ascii="Times New Roman" w:eastAsia="Times New Roman" w:hAnsi="Times New Roman" w:cs="Times New Roman"/>
          <w:sz w:val="24"/>
          <w:szCs w:val="24"/>
          <w:lang w:eastAsia="ru-RU"/>
        </w:rPr>
        <w:t xml:space="preserve">. Места расположения </w:t>
      </w:r>
      <w:proofErr w:type="spellStart"/>
      <w:r w:rsidRPr="007B5DFD">
        <w:rPr>
          <w:rFonts w:ascii="Times New Roman" w:eastAsia="Times New Roman" w:hAnsi="Times New Roman" w:cs="Times New Roman"/>
          <w:sz w:val="24"/>
          <w:szCs w:val="24"/>
          <w:lang w:eastAsia="ru-RU"/>
        </w:rPr>
        <w:t>водоисточников</w:t>
      </w:r>
      <w:proofErr w:type="spellEnd"/>
      <w:r w:rsidRPr="007B5DFD">
        <w:rPr>
          <w:rFonts w:ascii="Times New Roman" w:eastAsia="Times New Roman" w:hAnsi="Times New Roman" w:cs="Times New Roman"/>
          <w:sz w:val="24"/>
          <w:szCs w:val="24"/>
          <w:lang w:eastAsia="ru-RU"/>
        </w:rPr>
        <w:t>, наружных пожарных лестниц, должны быть освещены.</w:t>
      </w:r>
    </w:p>
    <w:p w:rsidR="00993B0F" w:rsidRPr="007B5DFD" w:rsidRDefault="00993B0F" w:rsidP="00FF083A">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lastRenderedPageBreak/>
        <w:t xml:space="preserve">Перед началом отопительного сезона </w:t>
      </w:r>
      <w:r w:rsidR="004C5B94" w:rsidRPr="007B5DFD">
        <w:rPr>
          <w:rFonts w:ascii="Times New Roman" w:eastAsia="Times New Roman" w:hAnsi="Times New Roman" w:cs="Times New Roman"/>
          <w:sz w:val="24"/>
          <w:szCs w:val="24"/>
          <w:lang w:eastAsia="ru-RU"/>
        </w:rPr>
        <w:t xml:space="preserve">осуществляется проверка и ремонт печей, котельных, </w:t>
      </w:r>
      <w:proofErr w:type="spellStart"/>
      <w:r w:rsidR="004C5B94" w:rsidRPr="007B5DFD">
        <w:rPr>
          <w:rFonts w:ascii="Times New Roman" w:eastAsia="Times New Roman" w:hAnsi="Times New Roman" w:cs="Times New Roman"/>
          <w:sz w:val="24"/>
          <w:szCs w:val="24"/>
          <w:lang w:eastAsia="ru-RU"/>
        </w:rPr>
        <w:t>теплогенераторных</w:t>
      </w:r>
      <w:proofErr w:type="spellEnd"/>
      <w:r w:rsidR="004C0029" w:rsidRPr="007B5DFD">
        <w:rPr>
          <w:rFonts w:ascii="Times New Roman" w:eastAsia="Times New Roman" w:hAnsi="Times New Roman" w:cs="Times New Roman"/>
          <w:sz w:val="24"/>
          <w:szCs w:val="24"/>
          <w:lang w:eastAsia="ru-RU"/>
        </w:rPr>
        <w:t>, калориферных установок и каминов, а также других отопительных приборов и систем.</w:t>
      </w:r>
    </w:p>
    <w:p w:rsidR="005271A6" w:rsidRPr="007B5DFD" w:rsidRDefault="005271A6" w:rsidP="005271A6">
      <w:pPr>
        <w:spacing w:after="0" w:line="240" w:lineRule="auto"/>
        <w:jc w:val="both"/>
        <w:rPr>
          <w:rFonts w:ascii="Times New Roman" w:eastAsia="Times New Roman" w:hAnsi="Times New Roman" w:cs="Times New Roman"/>
          <w:sz w:val="24"/>
          <w:szCs w:val="24"/>
          <w:lang w:eastAsia="ru-RU"/>
        </w:rPr>
      </w:pPr>
    </w:p>
    <w:p w:rsidR="00DF3297" w:rsidRPr="007B5DFD" w:rsidRDefault="00B90BE3" w:rsidP="00FF083A">
      <w:pPr>
        <w:pStyle w:val="a4"/>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w:t>
      </w:r>
    </w:p>
    <w:p w:rsidR="00093B24" w:rsidRPr="007B5DFD" w:rsidRDefault="00093B24" w:rsidP="009A11F5">
      <w:pPr>
        <w:pStyle w:val="a4"/>
        <w:keepNext/>
        <w:numPr>
          <w:ilvl w:val="0"/>
          <w:numId w:val="15"/>
        </w:numPr>
        <w:spacing w:after="0" w:line="240" w:lineRule="auto"/>
        <w:jc w:val="center"/>
        <w:outlineLvl w:val="2"/>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СИСТЕМЫ ПРОТИВОПОЖАРНОЙ АВТОМАТИКИ</w:t>
      </w:r>
    </w:p>
    <w:p w:rsidR="00093B24" w:rsidRPr="007B5DFD" w:rsidRDefault="00093B24" w:rsidP="00093B24">
      <w:pPr>
        <w:spacing w:after="0" w:line="240" w:lineRule="auto"/>
        <w:jc w:val="center"/>
        <w:rPr>
          <w:rFonts w:ascii="Times New Roman" w:eastAsia="Times New Roman" w:hAnsi="Times New Roman" w:cs="Times New Roman"/>
          <w:b/>
          <w:sz w:val="24"/>
          <w:szCs w:val="24"/>
          <w:u w:val="single"/>
          <w:lang w:eastAsia="ru-RU"/>
        </w:rPr>
      </w:pPr>
    </w:p>
    <w:p w:rsidR="00093B24" w:rsidRPr="007B5DFD" w:rsidRDefault="00093B24" w:rsidP="009A11F5">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Системы пожарной автоматики (при их наличии) должны всегда находиться в исправном состоянии.</w:t>
      </w:r>
    </w:p>
    <w:p w:rsidR="00093B24" w:rsidRPr="007B5DFD" w:rsidRDefault="00093B24"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Монтаж и обслуживание систем ППА проводится только лицензированной организацией по договору.</w:t>
      </w:r>
    </w:p>
    <w:p w:rsidR="009A11F5" w:rsidRPr="007B5DFD" w:rsidRDefault="00093B24"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Исправность систем экстренного оповещения людей о пожаре следует проверять при отработке плана эвакуации людей 2 раза в год.</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w:t>
      </w:r>
      <w:proofErr w:type="gramStart"/>
      <w:r w:rsidRPr="007B5DFD">
        <w:rPr>
          <w:rFonts w:ascii="Times New Roman" w:eastAsia="Times New Roman" w:hAnsi="Times New Roman" w:cs="Times New Roman"/>
          <w:sz w:val="24"/>
          <w:szCs w:val="24"/>
          <w:lang w:eastAsia="ru-RU"/>
        </w:rPr>
        <w:t>Общие</w:t>
      </w:r>
      <w:proofErr w:type="gramEnd"/>
      <w:r w:rsidRPr="007B5DFD">
        <w:rPr>
          <w:rFonts w:ascii="Times New Roman" w:eastAsia="Times New Roman" w:hAnsi="Times New Roman" w:cs="Times New Roman"/>
          <w:sz w:val="24"/>
          <w:szCs w:val="24"/>
          <w:lang w:eastAsia="ru-RU"/>
        </w:rPr>
        <w:t xml:space="preserve"> требовании к пожарным </w:t>
      </w:r>
      <w:proofErr w:type="spellStart"/>
      <w:r w:rsidRPr="007B5DFD">
        <w:rPr>
          <w:rFonts w:ascii="Times New Roman" w:eastAsia="Times New Roman" w:hAnsi="Times New Roman" w:cs="Times New Roman"/>
          <w:sz w:val="24"/>
          <w:szCs w:val="24"/>
          <w:lang w:eastAsia="ru-RU"/>
        </w:rPr>
        <w:t>извещателям</w:t>
      </w:r>
      <w:proofErr w:type="spellEnd"/>
      <w:r w:rsidRPr="007B5DFD">
        <w:rPr>
          <w:rFonts w:ascii="Times New Roman" w:eastAsia="Times New Roman" w:hAnsi="Times New Roman" w:cs="Times New Roman"/>
          <w:sz w:val="24"/>
          <w:szCs w:val="24"/>
          <w:lang w:eastAsia="ru-RU"/>
        </w:rPr>
        <w:t>:</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В помещениях, перекрытие которых имеют конструкции, выступающие более чем на 60 см  (прогоны, балки, ребра, жесткости и т.п.), </w:t>
      </w: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должны быть установлены в каждом пролете.</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При установке </w:t>
      </w:r>
      <w:proofErr w:type="spellStart"/>
      <w:r w:rsidRPr="007B5DFD">
        <w:rPr>
          <w:rFonts w:ascii="Times New Roman" w:eastAsia="Times New Roman" w:hAnsi="Times New Roman" w:cs="Times New Roman"/>
          <w:sz w:val="24"/>
          <w:szCs w:val="24"/>
          <w:lang w:eastAsia="ru-RU"/>
        </w:rPr>
        <w:t>извещателей</w:t>
      </w:r>
      <w:proofErr w:type="spellEnd"/>
      <w:r w:rsidRPr="007B5DFD">
        <w:rPr>
          <w:rFonts w:ascii="Times New Roman" w:eastAsia="Times New Roman" w:hAnsi="Times New Roman" w:cs="Times New Roman"/>
          <w:sz w:val="24"/>
          <w:szCs w:val="24"/>
          <w:lang w:eastAsia="ru-RU"/>
        </w:rPr>
        <w:t xml:space="preserve"> в местах, где возможно их механическое повреждение, </w:t>
      </w: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должны оборудоваться защитными устройствами, не влияющими на их работоспособность.</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hAnsi="Times New Roman" w:cs="Times New Roman"/>
          <w:sz w:val="24"/>
          <w:szCs w:val="24"/>
        </w:rPr>
        <w:t xml:space="preserve"> </w:t>
      </w:r>
      <w:r w:rsidRPr="007B5DFD">
        <w:rPr>
          <w:rFonts w:ascii="Times New Roman" w:eastAsia="Times New Roman" w:hAnsi="Times New Roman" w:cs="Times New Roman"/>
          <w:sz w:val="24"/>
          <w:szCs w:val="24"/>
          <w:lang w:eastAsia="ru-RU"/>
        </w:rPr>
        <w:t xml:space="preserve">Пожарные </w:t>
      </w: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в установках ОПС должны работать круглосуточно. </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должны постоянно содержаться в чистоте. В период проведения в защищаемых помещениях ремонтных работ </w:t>
      </w: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должны быть защищены от попадания на них штукатурки, краски побелки. После окончания ремонта защитные приспособления должны быть сняты.</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Запрещается устанавливать взамен </w:t>
      </w:r>
      <w:proofErr w:type="gramStart"/>
      <w:r w:rsidRPr="007B5DFD">
        <w:rPr>
          <w:rFonts w:ascii="Times New Roman" w:eastAsia="Times New Roman" w:hAnsi="Times New Roman" w:cs="Times New Roman"/>
          <w:sz w:val="24"/>
          <w:szCs w:val="24"/>
          <w:lang w:eastAsia="ru-RU"/>
        </w:rPr>
        <w:t>неисправных</w:t>
      </w:r>
      <w:proofErr w:type="gramEnd"/>
      <w:r w:rsidR="00AE61D5" w:rsidRP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 xml:space="preserve"> </w:t>
      </w:r>
      <w:proofErr w:type="spellStart"/>
      <w:r w:rsidRPr="007B5DFD">
        <w:rPr>
          <w:rFonts w:ascii="Times New Roman" w:eastAsia="Times New Roman" w:hAnsi="Times New Roman" w:cs="Times New Roman"/>
          <w:sz w:val="24"/>
          <w:szCs w:val="24"/>
          <w:lang w:eastAsia="ru-RU"/>
        </w:rPr>
        <w:t>извещатели</w:t>
      </w:r>
      <w:proofErr w:type="spellEnd"/>
      <w:r w:rsidRPr="007B5DFD">
        <w:rPr>
          <w:rFonts w:ascii="Times New Roman" w:eastAsia="Times New Roman" w:hAnsi="Times New Roman" w:cs="Times New Roman"/>
          <w:sz w:val="24"/>
          <w:szCs w:val="24"/>
          <w:lang w:eastAsia="ru-RU"/>
        </w:rPr>
        <w:t xml:space="preserve"> иного типа или принципа действия, а также замыкать шлейф блокировки при отсутствии </w:t>
      </w:r>
      <w:proofErr w:type="spellStart"/>
      <w:r w:rsidRPr="007B5DFD">
        <w:rPr>
          <w:rFonts w:ascii="Times New Roman" w:eastAsia="Times New Roman" w:hAnsi="Times New Roman" w:cs="Times New Roman"/>
          <w:sz w:val="24"/>
          <w:szCs w:val="24"/>
          <w:lang w:eastAsia="ru-RU"/>
        </w:rPr>
        <w:t>извещателя</w:t>
      </w:r>
      <w:proofErr w:type="spellEnd"/>
      <w:r w:rsidRPr="007B5DFD">
        <w:rPr>
          <w:rFonts w:ascii="Times New Roman" w:eastAsia="Times New Roman" w:hAnsi="Times New Roman" w:cs="Times New Roman"/>
          <w:sz w:val="24"/>
          <w:szCs w:val="24"/>
          <w:lang w:eastAsia="ru-RU"/>
        </w:rPr>
        <w:t xml:space="preserve"> в месте его установки.</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К </w:t>
      </w:r>
      <w:proofErr w:type="spellStart"/>
      <w:r w:rsidRPr="007B5DFD">
        <w:rPr>
          <w:rFonts w:ascii="Times New Roman" w:eastAsia="Times New Roman" w:hAnsi="Times New Roman" w:cs="Times New Roman"/>
          <w:sz w:val="24"/>
          <w:szCs w:val="24"/>
          <w:lang w:eastAsia="ru-RU"/>
        </w:rPr>
        <w:t>извещателям</w:t>
      </w:r>
      <w:proofErr w:type="spellEnd"/>
      <w:r w:rsidRPr="007B5DFD">
        <w:rPr>
          <w:rFonts w:ascii="Times New Roman" w:eastAsia="Times New Roman" w:hAnsi="Times New Roman" w:cs="Times New Roman"/>
          <w:sz w:val="24"/>
          <w:szCs w:val="24"/>
          <w:lang w:eastAsia="ru-RU"/>
        </w:rPr>
        <w:t xml:space="preserve"> должен быть обеспечен свободный доступ, места их установки должны иметь достаточную освещенность. Расстояние от складируемых материалов и оборудования до </w:t>
      </w:r>
      <w:proofErr w:type="spellStart"/>
      <w:r w:rsidRPr="007B5DFD">
        <w:rPr>
          <w:rFonts w:ascii="Times New Roman" w:eastAsia="Times New Roman" w:hAnsi="Times New Roman" w:cs="Times New Roman"/>
          <w:sz w:val="24"/>
          <w:szCs w:val="24"/>
          <w:lang w:eastAsia="ru-RU"/>
        </w:rPr>
        <w:t>извещателя</w:t>
      </w:r>
      <w:proofErr w:type="spellEnd"/>
      <w:r w:rsidRPr="007B5DFD">
        <w:rPr>
          <w:rFonts w:ascii="Times New Roman" w:eastAsia="Times New Roman" w:hAnsi="Times New Roman" w:cs="Times New Roman"/>
          <w:sz w:val="24"/>
          <w:szCs w:val="24"/>
          <w:lang w:eastAsia="ru-RU"/>
        </w:rPr>
        <w:t xml:space="preserve"> должно быть не менее 60 см.</w:t>
      </w:r>
    </w:p>
    <w:p w:rsidR="009A11F5" w:rsidRPr="007B5DFD" w:rsidRDefault="009A11F5" w:rsidP="009A11F5">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Запас пожарных </w:t>
      </w:r>
      <w:proofErr w:type="spellStart"/>
      <w:r w:rsidRPr="007B5DFD">
        <w:rPr>
          <w:rFonts w:ascii="Times New Roman" w:eastAsia="Times New Roman" w:hAnsi="Times New Roman" w:cs="Times New Roman"/>
          <w:sz w:val="24"/>
          <w:szCs w:val="24"/>
          <w:lang w:eastAsia="ru-RU"/>
        </w:rPr>
        <w:t>извещателей</w:t>
      </w:r>
      <w:proofErr w:type="spellEnd"/>
      <w:r w:rsidRPr="007B5DFD">
        <w:rPr>
          <w:rFonts w:ascii="Times New Roman" w:eastAsia="Times New Roman" w:hAnsi="Times New Roman" w:cs="Times New Roman"/>
          <w:sz w:val="24"/>
          <w:szCs w:val="24"/>
          <w:lang w:eastAsia="ru-RU"/>
        </w:rPr>
        <w:t xml:space="preserve">  должен составлять не менее 10% от количества установленных.</w:t>
      </w:r>
    </w:p>
    <w:p w:rsidR="00EE53CB" w:rsidRPr="007B5DFD" w:rsidRDefault="009A11F5" w:rsidP="00140D33">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Помещение, в котором устанавливают приемно-контрольные приборы или приемные станции, должно быть сухим и хорошо вентилируемым, с достаточным естественным и искусственным освещением</w:t>
      </w:r>
      <w:r w:rsidR="00140D33" w:rsidRPr="007B5DFD">
        <w:rPr>
          <w:rFonts w:ascii="Times New Roman" w:eastAsia="Times New Roman" w:hAnsi="Times New Roman" w:cs="Times New Roman"/>
          <w:sz w:val="24"/>
          <w:szCs w:val="24"/>
          <w:lang w:eastAsia="ru-RU"/>
        </w:rPr>
        <w:t>.</w:t>
      </w:r>
    </w:p>
    <w:p w:rsidR="00093B24" w:rsidRDefault="00093B24" w:rsidP="00093B24">
      <w:pPr>
        <w:spacing w:after="0" w:line="240" w:lineRule="auto"/>
        <w:jc w:val="center"/>
        <w:rPr>
          <w:rFonts w:ascii="Times New Roman" w:eastAsia="Times New Roman" w:hAnsi="Times New Roman" w:cs="Times New Roman"/>
          <w:b/>
          <w:sz w:val="24"/>
          <w:szCs w:val="24"/>
          <w:u w:val="single"/>
          <w:lang w:eastAsia="ru-RU"/>
        </w:rPr>
      </w:pPr>
    </w:p>
    <w:p w:rsidR="00093B24" w:rsidRPr="007B5DFD" w:rsidRDefault="00093B24" w:rsidP="00E91949">
      <w:pPr>
        <w:pStyle w:val="a4"/>
        <w:keepNext/>
        <w:numPr>
          <w:ilvl w:val="0"/>
          <w:numId w:val="15"/>
        </w:numPr>
        <w:spacing w:after="0" w:line="240" w:lineRule="auto"/>
        <w:jc w:val="center"/>
        <w:outlineLvl w:val="2"/>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ПУТИ   ЭВАКУАЦИИ</w:t>
      </w:r>
    </w:p>
    <w:p w:rsidR="00EE53CB" w:rsidRPr="007B5DFD" w:rsidRDefault="00EE53CB" w:rsidP="00EE53CB">
      <w:pPr>
        <w:pStyle w:val="a4"/>
        <w:keepNext/>
        <w:spacing w:after="0" w:line="240" w:lineRule="auto"/>
        <w:ind w:left="1080"/>
        <w:outlineLvl w:val="2"/>
        <w:rPr>
          <w:rFonts w:ascii="Times New Roman" w:eastAsia="Times New Roman" w:hAnsi="Times New Roman" w:cs="Times New Roman"/>
          <w:b/>
          <w:sz w:val="24"/>
          <w:szCs w:val="24"/>
          <w:u w:val="single"/>
          <w:lang w:eastAsia="ru-RU"/>
        </w:rPr>
      </w:pPr>
    </w:p>
    <w:p w:rsidR="005761E6" w:rsidRPr="007B5DFD" w:rsidRDefault="005761E6" w:rsidP="00E91949">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При эксплуатации эвакуационных путей и выходов </w:t>
      </w:r>
      <w:r w:rsidR="00F15071" w:rsidRPr="007B5DFD">
        <w:rPr>
          <w:rFonts w:ascii="Times New Roman" w:eastAsia="Times New Roman" w:hAnsi="Times New Roman" w:cs="Times New Roman"/>
          <w:sz w:val="24"/>
          <w:szCs w:val="24"/>
          <w:lang w:eastAsia="ru-RU"/>
        </w:rPr>
        <w:t>глава поселения обеспечивает соблюдение проектных решений и требований нормативных документов по пожарной безопасности</w:t>
      </w:r>
      <w:r w:rsidR="0046366D" w:rsidRPr="007B5DFD">
        <w:rPr>
          <w:rFonts w:ascii="Times New Roman" w:eastAsia="Times New Roman" w:hAnsi="Times New Roman" w:cs="Times New Roman"/>
          <w:sz w:val="24"/>
          <w:szCs w:val="24"/>
          <w:lang w:eastAsia="ru-RU"/>
        </w:rPr>
        <w:t xml:space="preserve"> </w:t>
      </w:r>
      <w:r w:rsidR="004E585A" w:rsidRPr="007B5DFD">
        <w:rPr>
          <w:rFonts w:ascii="Times New Roman" w:eastAsia="Times New Roman" w:hAnsi="Times New Roman" w:cs="Times New Roman"/>
          <w:sz w:val="24"/>
          <w:szCs w:val="24"/>
          <w:lang w:eastAsia="ru-RU"/>
        </w:rPr>
        <w:t>(в том числе по освещенности, количеству, размерам и объемн</w:t>
      </w:r>
      <w:proofErr w:type="gramStart"/>
      <w:r w:rsidR="004E585A" w:rsidRPr="007B5DFD">
        <w:rPr>
          <w:rFonts w:ascii="Times New Roman" w:eastAsia="Times New Roman" w:hAnsi="Times New Roman" w:cs="Times New Roman"/>
          <w:sz w:val="24"/>
          <w:szCs w:val="24"/>
          <w:lang w:eastAsia="ru-RU"/>
        </w:rPr>
        <w:t>о-</w:t>
      </w:r>
      <w:proofErr w:type="gramEnd"/>
      <w:r w:rsidR="004E585A" w:rsidRPr="007B5DFD">
        <w:rPr>
          <w:rFonts w:ascii="Times New Roman" w:eastAsia="Times New Roman" w:hAnsi="Times New Roman" w:cs="Times New Roman"/>
          <w:sz w:val="24"/>
          <w:szCs w:val="24"/>
          <w:lang w:eastAsia="ru-RU"/>
        </w:rPr>
        <w:t xml:space="preserve"> планировочн</w:t>
      </w:r>
      <w:r w:rsidR="00A16C44" w:rsidRPr="007B5DFD">
        <w:rPr>
          <w:rFonts w:ascii="Times New Roman" w:eastAsia="Times New Roman" w:hAnsi="Times New Roman" w:cs="Times New Roman"/>
          <w:sz w:val="24"/>
          <w:szCs w:val="24"/>
          <w:lang w:eastAsia="ru-RU"/>
        </w:rPr>
        <w:t>ым решениям эвакуационных путей и выходов,</w:t>
      </w:r>
      <w:r w:rsidR="00B666C5" w:rsidRPr="007B5DFD">
        <w:rPr>
          <w:rFonts w:ascii="Times New Roman" w:eastAsia="Times New Roman" w:hAnsi="Times New Roman" w:cs="Times New Roman"/>
          <w:sz w:val="24"/>
          <w:szCs w:val="24"/>
          <w:lang w:eastAsia="ru-RU"/>
        </w:rPr>
        <w:t xml:space="preserve"> </w:t>
      </w:r>
      <w:r w:rsidR="00A16C44" w:rsidRPr="007B5DFD">
        <w:rPr>
          <w:rFonts w:ascii="Times New Roman" w:eastAsia="Times New Roman" w:hAnsi="Times New Roman" w:cs="Times New Roman"/>
          <w:sz w:val="24"/>
          <w:szCs w:val="24"/>
          <w:lang w:eastAsia="ru-RU"/>
        </w:rPr>
        <w:t>а также по наличию на путях эвакуации знаков пожарной безопасности</w:t>
      </w:r>
      <w:r w:rsidR="0046366D" w:rsidRPr="007B5DFD">
        <w:rPr>
          <w:rFonts w:ascii="Times New Roman" w:eastAsia="Times New Roman" w:hAnsi="Times New Roman" w:cs="Times New Roman"/>
          <w:sz w:val="24"/>
          <w:szCs w:val="24"/>
          <w:lang w:eastAsia="ru-RU"/>
        </w:rPr>
        <w:t>)</w:t>
      </w:r>
    </w:p>
    <w:p w:rsidR="00740B60" w:rsidRPr="007B5DFD" w:rsidRDefault="00593B13" w:rsidP="00E91949">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Запоры на дверях эвакуационных выходов должны обеспечивать возможность их свободного открывания </w:t>
      </w:r>
      <w:r w:rsidR="00B666C5" w:rsidRPr="007B5DFD">
        <w:rPr>
          <w:rFonts w:ascii="Times New Roman" w:eastAsia="Times New Roman" w:hAnsi="Times New Roman" w:cs="Times New Roman"/>
          <w:sz w:val="24"/>
          <w:szCs w:val="24"/>
          <w:lang w:eastAsia="ru-RU"/>
        </w:rPr>
        <w:t>изнутри без ключа.</w:t>
      </w:r>
    </w:p>
    <w:p w:rsidR="00A21871" w:rsidRPr="007B5DFD" w:rsidRDefault="00A21871" w:rsidP="00A21871">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Ответственный за пожарную безопасность администрации, на объекте которой возник пожар, обеспечивает доступ пожарным подразделениям в закрытые помещения для целей локализации и тушения пожара</w:t>
      </w:r>
    </w:p>
    <w:p w:rsidR="00233626" w:rsidRPr="007B5DFD" w:rsidRDefault="000C2A94" w:rsidP="00E91949">
      <w:pPr>
        <w:pStyle w:val="a4"/>
        <w:numPr>
          <w:ilvl w:val="0"/>
          <w:numId w:val="1"/>
        </w:numPr>
        <w:spacing w:after="0" w:line="240" w:lineRule="auto"/>
        <w:jc w:val="both"/>
        <w:rPr>
          <w:rFonts w:ascii="Times New Roman" w:eastAsia="Times New Roman" w:hAnsi="Times New Roman" w:cs="Times New Roman"/>
          <w:b/>
          <w:sz w:val="24"/>
          <w:szCs w:val="24"/>
          <w:lang w:eastAsia="ru-RU"/>
        </w:rPr>
      </w:pPr>
      <w:r w:rsidRPr="007B5DFD">
        <w:rPr>
          <w:rFonts w:ascii="Times New Roman" w:eastAsia="Times New Roman" w:hAnsi="Times New Roman" w:cs="Times New Roman"/>
          <w:sz w:val="24"/>
          <w:szCs w:val="24"/>
          <w:lang w:eastAsia="ru-RU"/>
        </w:rPr>
        <w:t xml:space="preserve"> При  </w:t>
      </w:r>
      <w:r w:rsidR="00D90D7A" w:rsidRPr="007B5DFD">
        <w:rPr>
          <w:rFonts w:ascii="Times New Roman" w:eastAsia="Times New Roman" w:hAnsi="Times New Roman" w:cs="Times New Roman"/>
          <w:sz w:val="24"/>
          <w:szCs w:val="24"/>
          <w:lang w:eastAsia="ru-RU"/>
        </w:rPr>
        <w:t xml:space="preserve">эксплуатации </w:t>
      </w:r>
      <w:r w:rsidR="00C77F41" w:rsidRPr="007B5DFD">
        <w:rPr>
          <w:rFonts w:ascii="Times New Roman" w:eastAsia="Times New Roman" w:hAnsi="Times New Roman" w:cs="Times New Roman"/>
          <w:sz w:val="24"/>
          <w:szCs w:val="24"/>
          <w:lang w:eastAsia="ru-RU"/>
        </w:rPr>
        <w:t xml:space="preserve">эвакуационных путей, эвакуационных и аварийных выходов </w:t>
      </w:r>
      <w:r w:rsidR="00A21871" w:rsidRPr="007B5DFD">
        <w:rPr>
          <w:rFonts w:ascii="Times New Roman" w:eastAsia="Times New Roman" w:hAnsi="Times New Roman" w:cs="Times New Roman"/>
          <w:b/>
          <w:sz w:val="24"/>
          <w:szCs w:val="24"/>
          <w:lang w:eastAsia="ru-RU"/>
        </w:rPr>
        <w:t>запрещается</w:t>
      </w:r>
      <w:r w:rsidR="00D90D7A" w:rsidRPr="007B5DFD">
        <w:rPr>
          <w:rFonts w:ascii="Times New Roman" w:eastAsia="Times New Roman" w:hAnsi="Times New Roman" w:cs="Times New Roman"/>
          <w:b/>
          <w:sz w:val="24"/>
          <w:szCs w:val="24"/>
          <w:lang w:eastAsia="ru-RU"/>
        </w:rPr>
        <w:t>:</w:t>
      </w:r>
    </w:p>
    <w:p w:rsidR="00233626" w:rsidRPr="007B5DFD" w:rsidRDefault="00CA2530" w:rsidP="002630F6">
      <w:pPr>
        <w:pStyle w:val="a4"/>
        <w:spacing w:after="0" w:line="240" w:lineRule="auto"/>
        <w:ind w:left="644"/>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-устраивать пороги на путях </w:t>
      </w:r>
      <w:r w:rsidR="00CA77B3" w:rsidRPr="007B5DFD">
        <w:rPr>
          <w:rFonts w:ascii="Times New Roman" w:eastAsia="Times New Roman" w:hAnsi="Times New Roman" w:cs="Times New Roman"/>
          <w:sz w:val="24"/>
          <w:szCs w:val="24"/>
          <w:lang w:eastAsia="ru-RU"/>
        </w:rPr>
        <w:t xml:space="preserve">эвакуации </w:t>
      </w:r>
      <w:r w:rsidR="004A35FD" w:rsidRPr="007B5DFD">
        <w:rPr>
          <w:rFonts w:ascii="Times New Roman" w:eastAsia="Times New Roman" w:hAnsi="Times New Roman" w:cs="Times New Roman"/>
          <w:sz w:val="24"/>
          <w:szCs w:val="24"/>
          <w:lang w:eastAsia="ru-RU"/>
        </w:rPr>
        <w:t>(</w:t>
      </w:r>
      <w:r w:rsidR="00CA77B3" w:rsidRPr="007B5DFD">
        <w:rPr>
          <w:rFonts w:ascii="Times New Roman" w:eastAsia="Times New Roman" w:hAnsi="Times New Roman" w:cs="Times New Roman"/>
          <w:sz w:val="24"/>
          <w:szCs w:val="24"/>
          <w:lang w:eastAsia="ru-RU"/>
        </w:rPr>
        <w:t>за исключением порогов в дверных проемах), раздвижные и подъемно</w:t>
      </w:r>
      <w:r w:rsidR="00A448A1" w:rsidRPr="007B5DFD">
        <w:rPr>
          <w:rFonts w:ascii="Times New Roman" w:eastAsia="Times New Roman" w:hAnsi="Times New Roman" w:cs="Times New Roman"/>
          <w:sz w:val="24"/>
          <w:szCs w:val="24"/>
          <w:lang w:eastAsia="ru-RU"/>
        </w:rPr>
        <w:t xml:space="preserve">-опускные двери и ворота, вращающиеся </w:t>
      </w:r>
      <w:r w:rsidR="00E85C4E" w:rsidRPr="007B5DFD">
        <w:rPr>
          <w:rFonts w:ascii="Times New Roman" w:eastAsia="Times New Roman" w:hAnsi="Times New Roman" w:cs="Times New Roman"/>
          <w:sz w:val="24"/>
          <w:szCs w:val="24"/>
          <w:lang w:eastAsia="ru-RU"/>
        </w:rPr>
        <w:t xml:space="preserve">двери и </w:t>
      </w:r>
      <w:r w:rsidR="00E85C4E" w:rsidRPr="007B5DFD">
        <w:rPr>
          <w:rFonts w:ascii="Times New Roman" w:eastAsia="Times New Roman" w:hAnsi="Times New Roman" w:cs="Times New Roman"/>
          <w:sz w:val="24"/>
          <w:szCs w:val="24"/>
          <w:lang w:eastAsia="ru-RU"/>
        </w:rPr>
        <w:lastRenderedPageBreak/>
        <w:t>турникеты</w:t>
      </w:r>
      <w:r w:rsidR="005E11CA" w:rsidRPr="007B5DFD">
        <w:rPr>
          <w:rFonts w:ascii="Times New Roman" w:eastAsia="Times New Roman" w:hAnsi="Times New Roman" w:cs="Times New Roman"/>
          <w:sz w:val="24"/>
          <w:szCs w:val="24"/>
          <w:lang w:eastAsia="ru-RU"/>
        </w:rPr>
        <w:t>,</w:t>
      </w:r>
      <w:r w:rsidR="00182605" w:rsidRPr="007B5DFD">
        <w:rPr>
          <w:rFonts w:ascii="Times New Roman" w:eastAsia="Times New Roman" w:hAnsi="Times New Roman" w:cs="Times New Roman"/>
          <w:sz w:val="24"/>
          <w:szCs w:val="24"/>
          <w:lang w:eastAsia="ru-RU"/>
        </w:rPr>
        <w:t xml:space="preserve"> а </w:t>
      </w:r>
      <w:r w:rsidR="00FA7B8D" w:rsidRPr="007B5DFD">
        <w:rPr>
          <w:rFonts w:ascii="Times New Roman" w:eastAsia="Times New Roman" w:hAnsi="Times New Roman" w:cs="Times New Roman"/>
          <w:sz w:val="24"/>
          <w:szCs w:val="24"/>
          <w:lang w:eastAsia="ru-RU"/>
        </w:rPr>
        <w:t>также другие устро</w:t>
      </w:r>
      <w:r w:rsidR="00184AE9" w:rsidRPr="007B5DFD">
        <w:rPr>
          <w:rFonts w:ascii="Times New Roman" w:eastAsia="Times New Roman" w:hAnsi="Times New Roman" w:cs="Times New Roman"/>
          <w:sz w:val="24"/>
          <w:szCs w:val="24"/>
          <w:lang w:eastAsia="ru-RU"/>
        </w:rPr>
        <w:t>йства, препятствующие свободной эвакуации людей;</w:t>
      </w:r>
    </w:p>
    <w:p w:rsidR="00184AE9" w:rsidRPr="007B5DFD" w:rsidRDefault="00184AE9" w:rsidP="002630F6">
      <w:pPr>
        <w:pStyle w:val="a4"/>
        <w:spacing w:after="0" w:line="240" w:lineRule="auto"/>
        <w:ind w:left="644"/>
        <w:jc w:val="both"/>
        <w:rPr>
          <w:rFonts w:ascii="Times New Roman" w:eastAsia="Times New Roman" w:hAnsi="Times New Roman" w:cs="Times New Roman"/>
          <w:sz w:val="24"/>
          <w:szCs w:val="24"/>
          <w:lang w:eastAsia="ru-RU"/>
        </w:rPr>
      </w:pPr>
      <w:proofErr w:type="gramStart"/>
      <w:r w:rsidRPr="007B5DFD">
        <w:rPr>
          <w:rFonts w:ascii="Times New Roman" w:eastAsia="Times New Roman" w:hAnsi="Times New Roman" w:cs="Times New Roman"/>
          <w:sz w:val="24"/>
          <w:szCs w:val="24"/>
          <w:lang w:eastAsia="ru-RU"/>
        </w:rPr>
        <w:t>-загромождать эвакуационные пути и выходы</w:t>
      </w:r>
      <w:r w:rsidR="00B73D57" w:rsidRPr="007B5DFD">
        <w:rPr>
          <w:rFonts w:ascii="Times New Roman" w:eastAsia="Times New Roman" w:hAnsi="Times New Roman" w:cs="Times New Roman"/>
          <w:sz w:val="24"/>
          <w:szCs w:val="24"/>
          <w:lang w:eastAsia="ru-RU"/>
        </w:rPr>
        <w:t xml:space="preserve"> (в том числе проходы, коридоры, тамбуры, лестничные площадки</w:t>
      </w:r>
      <w:r w:rsidR="00747106" w:rsidRPr="007B5DFD">
        <w:rPr>
          <w:rFonts w:ascii="Times New Roman" w:eastAsia="Times New Roman" w:hAnsi="Times New Roman" w:cs="Times New Roman"/>
          <w:sz w:val="24"/>
          <w:szCs w:val="24"/>
          <w:lang w:eastAsia="ru-RU"/>
        </w:rPr>
        <w:t>, марши лестниц, двери, эвакуационные люки)</w:t>
      </w:r>
      <w:r w:rsidR="00AD6D76" w:rsidRPr="007B5DFD">
        <w:rPr>
          <w:rFonts w:ascii="Times New Roman" w:eastAsia="Times New Roman" w:hAnsi="Times New Roman" w:cs="Times New Roman"/>
          <w:sz w:val="24"/>
          <w:szCs w:val="24"/>
          <w:lang w:eastAsia="ru-RU"/>
        </w:rPr>
        <w:t xml:space="preserve"> различными материалами, изделиями, оборудованием</w:t>
      </w:r>
      <w:r w:rsidR="00E252E6" w:rsidRPr="007B5DFD">
        <w:rPr>
          <w:rFonts w:ascii="Times New Roman" w:eastAsia="Times New Roman" w:hAnsi="Times New Roman" w:cs="Times New Roman"/>
          <w:sz w:val="24"/>
          <w:szCs w:val="24"/>
          <w:lang w:eastAsia="ru-RU"/>
        </w:rPr>
        <w:t>, производственными отходами, мусором и другими предметами, а также блокировать двери эвакуационных выходов;</w:t>
      </w:r>
      <w:proofErr w:type="gramEnd"/>
    </w:p>
    <w:p w:rsidR="00C54E97" w:rsidRPr="007B5DFD" w:rsidRDefault="00C54E97" w:rsidP="002630F6">
      <w:pPr>
        <w:pStyle w:val="a4"/>
        <w:spacing w:after="0" w:line="240" w:lineRule="auto"/>
        <w:ind w:left="644"/>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-заменять армированное стекло обычным в остеклен</w:t>
      </w:r>
      <w:r w:rsidR="00D96FCD" w:rsidRPr="007B5DFD">
        <w:rPr>
          <w:rFonts w:ascii="Times New Roman" w:eastAsia="Times New Roman" w:hAnsi="Times New Roman" w:cs="Times New Roman"/>
          <w:sz w:val="24"/>
          <w:szCs w:val="24"/>
          <w:lang w:eastAsia="ru-RU"/>
        </w:rPr>
        <w:t>ии дверей и фрамуг;</w:t>
      </w:r>
    </w:p>
    <w:p w:rsidR="00D96FCD" w:rsidRPr="007B5DFD" w:rsidRDefault="00D96FCD" w:rsidP="002630F6">
      <w:pPr>
        <w:pStyle w:val="a4"/>
        <w:spacing w:after="0" w:line="240" w:lineRule="auto"/>
        <w:ind w:left="644"/>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-изменят</w:t>
      </w:r>
      <w:r w:rsidR="004F0B21">
        <w:rPr>
          <w:rFonts w:ascii="Times New Roman" w:eastAsia="Times New Roman" w:hAnsi="Times New Roman" w:cs="Times New Roman"/>
          <w:sz w:val="24"/>
          <w:szCs w:val="24"/>
          <w:lang w:eastAsia="ru-RU"/>
        </w:rPr>
        <w:t>ь направление открывания дверей</w:t>
      </w:r>
      <w:r w:rsidRPr="007B5DFD">
        <w:rPr>
          <w:rFonts w:ascii="Times New Roman" w:eastAsia="Times New Roman" w:hAnsi="Times New Roman" w:cs="Times New Roman"/>
          <w:sz w:val="24"/>
          <w:szCs w:val="24"/>
          <w:lang w:eastAsia="ru-RU"/>
        </w:rPr>
        <w:t>, за исключением дверей</w:t>
      </w:r>
      <w:r w:rsidR="00C7681F" w:rsidRPr="007B5DFD">
        <w:rPr>
          <w:rFonts w:ascii="Times New Roman" w:eastAsia="Times New Roman" w:hAnsi="Times New Roman" w:cs="Times New Roman"/>
          <w:sz w:val="24"/>
          <w:szCs w:val="24"/>
          <w:lang w:eastAsia="ru-RU"/>
        </w:rPr>
        <w:t xml:space="preserve">, открывание которых не нормируется или к которым предъявляются иные требования в соответствии с нормативными </w:t>
      </w:r>
      <w:r w:rsidR="00177D87" w:rsidRPr="007B5DFD">
        <w:rPr>
          <w:rFonts w:ascii="Times New Roman" w:eastAsia="Times New Roman" w:hAnsi="Times New Roman" w:cs="Times New Roman"/>
          <w:sz w:val="24"/>
          <w:szCs w:val="24"/>
          <w:lang w:eastAsia="ru-RU"/>
        </w:rPr>
        <w:t>правовыми актами.</w:t>
      </w:r>
    </w:p>
    <w:p w:rsidR="00177D87" w:rsidRPr="007B5DFD" w:rsidRDefault="00BE3126" w:rsidP="002630F6">
      <w:pPr>
        <w:pStyle w:val="a4"/>
        <w:spacing w:after="0" w:line="240" w:lineRule="auto"/>
        <w:ind w:left="644"/>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-применять на путях эвакуации горючие материалы для отделки, облицовки</w:t>
      </w:r>
      <w:r w:rsidR="00465B93" w:rsidRPr="007B5DFD">
        <w:rPr>
          <w:rFonts w:ascii="Times New Roman" w:eastAsia="Times New Roman" w:hAnsi="Times New Roman" w:cs="Times New Roman"/>
          <w:sz w:val="24"/>
          <w:szCs w:val="24"/>
          <w:lang w:eastAsia="ru-RU"/>
        </w:rPr>
        <w:t>, окраски стен и потолков.</w:t>
      </w:r>
    </w:p>
    <w:p w:rsidR="00D86598" w:rsidRPr="007B5DFD" w:rsidRDefault="00D86598" w:rsidP="002630F6">
      <w:pPr>
        <w:pStyle w:val="a4"/>
        <w:spacing w:after="0" w:line="240" w:lineRule="auto"/>
        <w:ind w:left="644"/>
        <w:jc w:val="both"/>
        <w:rPr>
          <w:rFonts w:ascii="Times New Roman" w:eastAsia="Times New Roman" w:hAnsi="Times New Roman" w:cs="Times New Roman"/>
          <w:sz w:val="24"/>
          <w:szCs w:val="24"/>
          <w:lang w:eastAsia="ru-RU"/>
        </w:rPr>
      </w:pPr>
    </w:p>
    <w:p w:rsidR="00093B24" w:rsidRPr="007B5DFD" w:rsidRDefault="00093B24" w:rsidP="00E91949">
      <w:pPr>
        <w:pStyle w:val="a4"/>
        <w:keepNext/>
        <w:numPr>
          <w:ilvl w:val="0"/>
          <w:numId w:val="15"/>
        </w:numPr>
        <w:spacing w:after="0" w:line="240" w:lineRule="auto"/>
        <w:jc w:val="center"/>
        <w:outlineLvl w:val="2"/>
        <w:rPr>
          <w:rFonts w:ascii="Times New Roman" w:eastAsia="Times New Roman" w:hAnsi="Times New Roman" w:cs="Times New Roman"/>
          <w:b/>
          <w:sz w:val="24"/>
          <w:szCs w:val="24"/>
          <w:u w:val="single"/>
          <w:lang w:val="en-US" w:eastAsia="ru-RU"/>
        </w:rPr>
      </w:pPr>
      <w:r w:rsidRPr="007B5DFD">
        <w:rPr>
          <w:rFonts w:ascii="Times New Roman" w:eastAsia="Times New Roman" w:hAnsi="Times New Roman" w:cs="Times New Roman"/>
          <w:b/>
          <w:sz w:val="24"/>
          <w:szCs w:val="24"/>
          <w:u w:val="single"/>
          <w:lang w:eastAsia="ru-RU"/>
        </w:rPr>
        <w:t xml:space="preserve">ТРЕБОВАНИЯ  ПОЖАРНОЙ  БЕЗОПАСНОСТИ  </w:t>
      </w:r>
      <w:proofErr w:type="gramStart"/>
      <w:r w:rsidRPr="007B5DFD">
        <w:rPr>
          <w:rFonts w:ascii="Times New Roman" w:eastAsia="Times New Roman" w:hAnsi="Times New Roman" w:cs="Times New Roman"/>
          <w:b/>
          <w:sz w:val="24"/>
          <w:szCs w:val="24"/>
          <w:u w:val="single"/>
          <w:lang w:eastAsia="ru-RU"/>
        </w:rPr>
        <w:t>К</w:t>
      </w:r>
      <w:proofErr w:type="gramEnd"/>
    </w:p>
    <w:p w:rsidR="00093B24" w:rsidRPr="007B5DFD" w:rsidRDefault="00093B24" w:rsidP="00093B24">
      <w:pPr>
        <w:spacing w:after="0" w:line="240" w:lineRule="auto"/>
        <w:jc w:val="center"/>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ЭЛЕКТРОУСТАНОВКАМ</w:t>
      </w:r>
    </w:p>
    <w:p w:rsidR="00093B24" w:rsidRPr="007B5DFD" w:rsidRDefault="00093B24" w:rsidP="00093B24">
      <w:pPr>
        <w:spacing w:after="0" w:line="240" w:lineRule="auto"/>
        <w:jc w:val="center"/>
        <w:rPr>
          <w:rFonts w:ascii="Times New Roman" w:eastAsia="Times New Roman" w:hAnsi="Times New Roman" w:cs="Times New Roman"/>
          <w:b/>
          <w:sz w:val="24"/>
          <w:szCs w:val="24"/>
          <w:u w:val="single"/>
          <w:lang w:eastAsia="ru-RU"/>
        </w:rPr>
      </w:pPr>
    </w:p>
    <w:p w:rsidR="00093B24" w:rsidRPr="007B5DFD" w:rsidRDefault="00093B24" w:rsidP="00E91949">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Монтаж и эксплуатация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/ПУЭ/, правилами технической эксплуатации электроустановок потребителей /ПЭЭП/, правилами техники безопасности при эксплуатации электроустановок потребителей /ПТБ/).</w:t>
      </w:r>
    </w:p>
    <w:p w:rsidR="00093B24" w:rsidRPr="007B5DFD" w:rsidRDefault="00093B24" w:rsidP="00E91949">
      <w:pPr>
        <w:numPr>
          <w:ilvl w:val="0"/>
          <w:numId w:val="1"/>
        </w:num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При эксплуатации электроустановок </w:t>
      </w:r>
      <w:r w:rsidRPr="007B5DFD">
        <w:rPr>
          <w:rFonts w:ascii="Times New Roman" w:eastAsia="Times New Roman" w:hAnsi="Times New Roman" w:cs="Times New Roman"/>
          <w:b/>
          <w:sz w:val="24"/>
          <w:szCs w:val="24"/>
          <w:lang w:eastAsia="ru-RU"/>
        </w:rPr>
        <w:t>ЗАПРЕЩАЕТСЯ:</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эксплуатировать электропровода и кабели с видимыми нарушениями изоляции;</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пользоваться розетками, рубильниками, другими </w:t>
      </w:r>
      <w:proofErr w:type="spellStart"/>
      <w:r w:rsidRPr="007B5DFD">
        <w:rPr>
          <w:rFonts w:ascii="Times New Roman" w:eastAsia="Times New Roman" w:hAnsi="Times New Roman" w:cs="Times New Roman"/>
          <w:sz w:val="24"/>
          <w:szCs w:val="24"/>
          <w:lang w:eastAsia="ru-RU"/>
        </w:rPr>
        <w:t>электроустановочными</w:t>
      </w:r>
      <w:proofErr w:type="spellEnd"/>
      <w:r w:rsidRPr="007B5DFD">
        <w:rPr>
          <w:rFonts w:ascii="Times New Roman" w:eastAsia="Times New Roman" w:hAnsi="Times New Roman" w:cs="Times New Roman"/>
          <w:sz w:val="24"/>
          <w:szCs w:val="24"/>
          <w:lang w:eastAsia="ru-RU"/>
        </w:rPr>
        <w:t xml:space="preserve"> изделиями с повреждениями;</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7B5DFD">
        <w:rPr>
          <w:rFonts w:ascii="Times New Roman" w:eastAsia="Times New Roman" w:hAnsi="Times New Roman" w:cs="Times New Roman"/>
          <w:sz w:val="24"/>
          <w:szCs w:val="24"/>
          <w:lang w:eastAsia="ru-RU"/>
        </w:rPr>
        <w:t>рассеивателями</w:t>
      </w:r>
      <w:proofErr w:type="spellEnd"/>
      <w:r w:rsidRPr="007B5DFD">
        <w:rPr>
          <w:rFonts w:ascii="Times New Roman" w:eastAsia="Times New Roman" w:hAnsi="Times New Roman" w:cs="Times New Roman"/>
          <w:sz w:val="24"/>
          <w:szCs w:val="24"/>
          <w:lang w:eastAsia="ru-RU"/>
        </w:rPr>
        <w:t>), предусмотренными конструкцией светильника;</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093B24" w:rsidRPr="007B5DFD" w:rsidRDefault="00093B24" w:rsidP="00093B24">
      <w:pPr>
        <w:shd w:val="clear" w:color="auto" w:fill="FFFFFF"/>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 применять нестандартные (самодельные) электронагревательные приборы;</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размещать (складировать) в </w:t>
      </w:r>
      <w:proofErr w:type="spellStart"/>
      <w:r w:rsidRPr="007B5DFD">
        <w:rPr>
          <w:rFonts w:ascii="Times New Roman" w:eastAsia="Times New Roman" w:hAnsi="Times New Roman" w:cs="Times New Roman"/>
          <w:sz w:val="24"/>
          <w:szCs w:val="24"/>
          <w:lang w:eastAsia="ru-RU"/>
        </w:rPr>
        <w:t>электрощитовых</w:t>
      </w:r>
      <w:proofErr w:type="spellEnd"/>
      <w:r w:rsidRPr="007B5DFD">
        <w:rPr>
          <w:rFonts w:ascii="Times New Roman" w:eastAsia="Times New Roman" w:hAnsi="Times New Roman" w:cs="Times New Roman"/>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093B24" w:rsidRPr="007B5DFD" w:rsidRDefault="00093B24" w:rsidP="00093B24">
      <w:pPr>
        <w:shd w:val="clear" w:color="auto" w:fill="FFFFFF"/>
        <w:spacing w:after="0" w:line="240" w:lineRule="auto"/>
        <w:ind w:left="420"/>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lastRenderedPageBreak/>
        <w:t>-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093B24" w:rsidRPr="007B5DFD" w:rsidRDefault="00093B24" w:rsidP="009A11F5">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color w:val="000000"/>
          <w:sz w:val="24"/>
          <w:szCs w:val="24"/>
          <w:lang w:eastAsia="ru-RU"/>
        </w:rPr>
        <w:t>Обеспечивать исправное состояние знаков пожарной безопасности, в том числе обозначающих пути эвакуации и эвакуационные выходы.</w:t>
      </w:r>
    </w:p>
    <w:p w:rsidR="00093B24" w:rsidRPr="007B5DFD" w:rsidRDefault="00093B24" w:rsidP="009A11F5">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При эксплуатации электрических сетей зданий и сооружений с периодичностью не реже 1 раза в 3 года должен производиться замер сопротивления изоляции токоведущих частей силового и осветительного оборудования, результаты замера оформляются соответствующим актом (протоколом).</w:t>
      </w:r>
    </w:p>
    <w:p w:rsidR="007472FE" w:rsidRDefault="007472FE" w:rsidP="00093B24">
      <w:pPr>
        <w:spacing w:after="0" w:line="240" w:lineRule="auto"/>
        <w:rPr>
          <w:rFonts w:ascii="Times New Roman" w:eastAsia="Times New Roman" w:hAnsi="Times New Roman" w:cs="Times New Roman"/>
          <w:b/>
          <w:sz w:val="24"/>
          <w:szCs w:val="24"/>
          <w:u w:val="single"/>
          <w:lang w:eastAsia="ru-RU"/>
        </w:rPr>
      </w:pPr>
    </w:p>
    <w:p w:rsidR="007472FE" w:rsidRPr="007F7E71" w:rsidRDefault="007472FE" w:rsidP="007F7E71">
      <w:pPr>
        <w:spacing w:after="0" w:line="240" w:lineRule="auto"/>
        <w:rPr>
          <w:rFonts w:ascii="Times New Roman" w:eastAsia="Times New Roman" w:hAnsi="Times New Roman" w:cs="Times New Roman"/>
          <w:b/>
          <w:sz w:val="24"/>
          <w:szCs w:val="24"/>
          <w:u w:val="single"/>
          <w:lang w:eastAsia="ru-RU"/>
        </w:rPr>
      </w:pPr>
    </w:p>
    <w:p w:rsidR="00434132" w:rsidRPr="007B5DFD" w:rsidRDefault="00093B24" w:rsidP="002109C4">
      <w:pPr>
        <w:pStyle w:val="a4"/>
        <w:numPr>
          <w:ilvl w:val="0"/>
          <w:numId w:val="15"/>
        </w:numPr>
        <w:spacing w:after="0" w:line="240" w:lineRule="auto"/>
        <w:jc w:val="center"/>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ПЕРВИЧНЫЕ СРЕДСТВА ПОЖАРОТУШЕНИЯ</w:t>
      </w:r>
    </w:p>
    <w:p w:rsidR="00434132" w:rsidRPr="007B5DFD" w:rsidRDefault="00434132" w:rsidP="00093B24">
      <w:pPr>
        <w:spacing w:after="0" w:line="240" w:lineRule="auto"/>
        <w:jc w:val="center"/>
        <w:rPr>
          <w:rFonts w:ascii="Times New Roman" w:eastAsia="Times New Roman" w:hAnsi="Times New Roman" w:cs="Times New Roman"/>
          <w:b/>
          <w:sz w:val="24"/>
          <w:szCs w:val="24"/>
          <w:u w:val="single"/>
          <w:lang w:eastAsia="ru-RU"/>
        </w:rPr>
      </w:pPr>
    </w:p>
    <w:p w:rsidR="002109C4" w:rsidRPr="007B5DFD" w:rsidRDefault="002109C4" w:rsidP="002109C4">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Помещения администрации должны быть обеспечены первичными средствами пожаротушения /огнетушителями/, </w:t>
      </w:r>
      <w:proofErr w:type="gramStart"/>
      <w:r w:rsidRPr="007B5DFD">
        <w:rPr>
          <w:rFonts w:ascii="Times New Roman" w:eastAsia="Times New Roman" w:hAnsi="Times New Roman" w:cs="Times New Roman"/>
          <w:sz w:val="24"/>
          <w:szCs w:val="24"/>
          <w:lang w:eastAsia="zh-CN"/>
        </w:rPr>
        <w:t>согласно норм</w:t>
      </w:r>
      <w:proofErr w:type="gramEnd"/>
      <w:r w:rsidRPr="007B5DFD">
        <w:rPr>
          <w:rFonts w:ascii="Times New Roman" w:eastAsia="Times New Roman" w:hAnsi="Times New Roman" w:cs="Times New Roman"/>
          <w:sz w:val="24"/>
          <w:szCs w:val="24"/>
          <w:lang w:eastAsia="zh-CN"/>
        </w:rPr>
        <w:t xml:space="preserve"> пожарной безопасности (не менее 2-х ручных на этаже)/</w:t>
      </w:r>
    </w:p>
    <w:p w:rsidR="002109C4" w:rsidRPr="007B5DFD" w:rsidRDefault="002109C4" w:rsidP="002109C4">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Работники администрации обязаны знать правила пользования первичными средствами пожаротушения  /огнетушителями/.</w:t>
      </w:r>
    </w:p>
    <w:p w:rsidR="00434132" w:rsidRPr="007B5DFD" w:rsidRDefault="00434132" w:rsidP="002109C4">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При определении видов и количества первичных средств, следует учитывать физико-химические и пожароопасные свойства горючих веществ, их отношение к огнетушащим веществам, площадь производственных помещений, а также свойства находящиеся вблизи вещества.</w:t>
      </w:r>
      <w:r w:rsidR="002109C4" w:rsidRPr="007B5DFD">
        <w:rPr>
          <w:rFonts w:ascii="Times New Roman" w:eastAsia="Times New Roman" w:hAnsi="Times New Roman" w:cs="Times New Roman"/>
          <w:sz w:val="24"/>
          <w:szCs w:val="24"/>
          <w:lang w:eastAsia="zh-CN"/>
        </w:rPr>
        <w:t xml:space="preserve"> </w:t>
      </w:r>
      <w:r w:rsidRPr="007B5DFD">
        <w:rPr>
          <w:rFonts w:ascii="Times New Roman" w:eastAsia="Times New Roman" w:hAnsi="Times New Roman" w:cs="Times New Roman"/>
          <w:sz w:val="24"/>
          <w:szCs w:val="24"/>
          <w:lang w:eastAsia="zh-CN"/>
        </w:rPr>
        <w:t xml:space="preserve">Использование первичных средств пожаротушения для хозяйственных и прочих нужд, не связанных с тушением пожара, не допускается. </w:t>
      </w:r>
    </w:p>
    <w:p w:rsidR="00434132" w:rsidRPr="007B5DFD" w:rsidRDefault="00434132" w:rsidP="002109C4">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Размещение первичных средств пожаротушения в коридорах, проходах не должно препятствовать безопасной эвакуации людей.</w:t>
      </w:r>
    </w:p>
    <w:p w:rsidR="00434132" w:rsidRPr="007B5DFD" w:rsidRDefault="00434132" w:rsidP="002109C4">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Просеянный и сухой песок  хранится в металлическом ящике, окрашенном в красный цвет. Используется для тушения небольших очагов загорания, создания искусственного обвалования против растекания разлитых ЛВЖ и ГЖ. Ящик комплектуется совком, сделанным из не искрящего материала.</w:t>
      </w:r>
    </w:p>
    <w:p w:rsidR="00434132" w:rsidRPr="007B5DFD" w:rsidRDefault="00434132" w:rsidP="00F62001">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proofErr w:type="spellStart"/>
      <w:r w:rsidRPr="007B5DFD">
        <w:rPr>
          <w:rFonts w:ascii="Times New Roman" w:eastAsia="Times New Roman" w:hAnsi="Times New Roman" w:cs="Times New Roman"/>
          <w:sz w:val="24"/>
          <w:szCs w:val="24"/>
          <w:lang w:eastAsia="zh-CN"/>
        </w:rPr>
        <w:t>Огнегасительные</w:t>
      </w:r>
      <w:proofErr w:type="spellEnd"/>
      <w:r w:rsidRPr="007B5DFD">
        <w:rPr>
          <w:rFonts w:ascii="Times New Roman" w:eastAsia="Times New Roman" w:hAnsi="Times New Roman" w:cs="Times New Roman"/>
          <w:sz w:val="24"/>
          <w:szCs w:val="24"/>
          <w:lang w:eastAsia="zh-CN"/>
        </w:rPr>
        <w:t xml:space="preserve"> свойства воды заключаются в том, что вода, обладает высокой  теплоемкостью, может интенсивно поглощать тепло, превращаясь в пар, способна разбавлять горящие вещество и, имея низкую теплопроводность, изолирует горящее вещество от зоны горения.</w:t>
      </w:r>
    </w:p>
    <w:p w:rsidR="00434132" w:rsidRPr="007B5DFD" w:rsidRDefault="00434132" w:rsidP="00F62001">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Вода применяется для тушения твердых сгораемых материалов, нефтепродуктов, которые растворяются в воде, человека. Нельзя использовать воду для тушения электрооборудования, находящегося под напряжением, щелочных металлов, металлоорганических соединений, карбидов, негашеной извести, алюминия.</w:t>
      </w:r>
    </w:p>
    <w:p w:rsidR="00434132" w:rsidRPr="007B5DFD" w:rsidRDefault="00434132" w:rsidP="00F62001">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Огнетушители следует располагать на защищаемом объекте в соответствии  с требованиями ГОСТ 12.4.009 (раздел 2.3) таким образом, чтобы они были защищены от воздействия прямых солнечных лучей, тепловых потоков, механических воздействий и других неблагоприятных факторов (вибрация, агрессивная среда, повышенная влажность и т.п.). Они должны быть хорошо видны и легкодоступны в случае пожара. Предпочтительно размещать огнетушители вблизи мест наиболее вероятного возникновения пожара, вдоль путей прохода, а также – около выхода из помещения на высоте не более 1,5 м. Огнетушители не должны препятствовать эвакуации людей во время пожара.</w:t>
      </w:r>
    </w:p>
    <w:p w:rsidR="00434132" w:rsidRPr="007B5DFD" w:rsidRDefault="00434132" w:rsidP="00F62001">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Места размещения огнетушителей должны обозначаться соответствующими указательными знаками.</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Огнетушители, введенные в эксплуатацию, должны подвергаться техническому </w:t>
      </w:r>
      <w:r w:rsidRPr="007B5DFD">
        <w:rPr>
          <w:rFonts w:ascii="Times New Roman" w:eastAsia="Times New Roman" w:hAnsi="Times New Roman" w:cs="Times New Roman"/>
          <w:sz w:val="24"/>
          <w:szCs w:val="24"/>
          <w:lang w:eastAsia="zh-CN"/>
        </w:rPr>
        <w:lastRenderedPageBreak/>
        <w:t>обслуживанию,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 Периодические проверки необходимы для контроля состояния огнетушителя, контроля места установки огнетушителя и надежности его крепления, возможности свободного подхода к нему, наличия, расположения и читаемости инструкции по работе с огнетушителем.</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Ежеквартальная проверка включает в себя установки огнетушителя и подходов к нему, а также проведение внешнего осмотра огнетушителя. </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 О проведенных проверках и испытаниях делается отметка на огнетушителе, в его паспорте и в журнале огнетушителей.</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Срок перезарядки порошковых (углекислотных) огнетушителей - 1 раз в 5 лет. </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Огнетушители, отправленные на перезарядку, заменяются соответствующим количеством заряженных огнетушителей. Не следует использовать порошковые огнетушители для защиты оборудования, которое может выйти из строя при попадании порошка (электронно-вычислительные машины, электронное оборудование, электрические машины коллекторного типа). Для этих целей следует применять </w:t>
      </w:r>
      <w:proofErr w:type="spellStart"/>
      <w:r w:rsidRPr="007B5DFD">
        <w:rPr>
          <w:rFonts w:ascii="Times New Roman" w:eastAsia="Times New Roman" w:hAnsi="Times New Roman" w:cs="Times New Roman"/>
          <w:sz w:val="24"/>
          <w:szCs w:val="24"/>
          <w:lang w:eastAsia="zh-CN"/>
        </w:rPr>
        <w:t>хладоновые</w:t>
      </w:r>
      <w:proofErr w:type="spellEnd"/>
      <w:r w:rsidRPr="007B5DFD">
        <w:rPr>
          <w:rFonts w:ascii="Times New Roman" w:eastAsia="Times New Roman" w:hAnsi="Times New Roman" w:cs="Times New Roman"/>
          <w:sz w:val="24"/>
          <w:szCs w:val="24"/>
          <w:lang w:eastAsia="zh-CN"/>
        </w:rPr>
        <w:t xml:space="preserve"> или углекислотные огнетушители.</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Порошковые огнетушители ежегодно (не менее 3 % от общего количества огнетушителей одной марки) проходят проверку основных эксплуатационных параметров на зарядной станции или в специализированной организации, имеющей лицензию. </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Контроль массы заряда углекислотных огнетушителей проводится взвешиванием не реже одного раза в год.</w:t>
      </w:r>
    </w:p>
    <w:p w:rsidR="00434132" w:rsidRPr="007B5DFD" w:rsidRDefault="00434132" w:rsidP="00434132">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Каждый огнетушитель, установленный на объекте, должен иметь паспорт и порядковый номер.</w:t>
      </w:r>
      <w:r w:rsidR="00F12D2A" w:rsidRPr="007B5DFD">
        <w:rPr>
          <w:rFonts w:ascii="Times New Roman" w:eastAsia="Times New Roman" w:hAnsi="Times New Roman" w:cs="Times New Roman"/>
          <w:sz w:val="24"/>
          <w:szCs w:val="24"/>
          <w:lang w:eastAsia="zh-CN"/>
        </w:rPr>
        <w:t xml:space="preserve"> </w:t>
      </w:r>
      <w:r w:rsidRPr="007B5DFD">
        <w:rPr>
          <w:rFonts w:ascii="Times New Roman" w:eastAsia="Times New Roman" w:hAnsi="Times New Roman" w:cs="Times New Roman"/>
          <w:sz w:val="24"/>
          <w:szCs w:val="24"/>
          <w:lang w:eastAsia="zh-CN"/>
        </w:rPr>
        <w:t>Запускающее или запорно-пусковое устройство огнетушителя должно быть опломбировано одноразовой пломбой.</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F12D2A" w:rsidRPr="007B5DFD" w:rsidRDefault="00434132" w:rsidP="00434132">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 xml:space="preserve"> На одноразовую пломбу наносятся следующие обозначения:</w:t>
      </w:r>
      <w:r w:rsidR="00F2755C" w:rsidRPr="007B5DFD">
        <w:rPr>
          <w:rFonts w:ascii="Times New Roman" w:eastAsia="Times New Roman" w:hAnsi="Times New Roman" w:cs="Times New Roman"/>
          <w:sz w:val="24"/>
          <w:szCs w:val="24"/>
          <w:lang w:eastAsia="zh-CN"/>
        </w:rPr>
        <w:t xml:space="preserve"> </w:t>
      </w:r>
      <w:r w:rsidRPr="007B5DFD">
        <w:rPr>
          <w:rFonts w:ascii="Times New Roman" w:eastAsia="Times New Roman" w:hAnsi="Times New Roman" w:cs="Times New Roman"/>
          <w:sz w:val="24"/>
          <w:szCs w:val="24"/>
          <w:lang w:eastAsia="zh-CN"/>
        </w:rPr>
        <w:t>а) индивидуальный номер пломбы;</w:t>
      </w:r>
      <w:r w:rsidR="00F2755C" w:rsidRPr="007B5DFD">
        <w:rPr>
          <w:rFonts w:ascii="Times New Roman" w:eastAsia="Times New Roman" w:hAnsi="Times New Roman" w:cs="Times New Roman"/>
          <w:sz w:val="24"/>
          <w:szCs w:val="24"/>
          <w:lang w:eastAsia="zh-CN"/>
        </w:rPr>
        <w:t xml:space="preserve"> </w:t>
      </w:r>
      <w:r w:rsidRPr="007B5DFD">
        <w:rPr>
          <w:rFonts w:ascii="Times New Roman" w:eastAsia="Times New Roman" w:hAnsi="Times New Roman" w:cs="Times New Roman"/>
          <w:sz w:val="24"/>
          <w:szCs w:val="24"/>
          <w:lang w:eastAsia="zh-CN"/>
        </w:rPr>
        <w:t>б) дата зарядки огнетушителя с указанием месяца и года</w:t>
      </w:r>
    </w:p>
    <w:p w:rsidR="00434132" w:rsidRPr="007B5DFD" w:rsidRDefault="00434132" w:rsidP="00F12D2A">
      <w:pPr>
        <w:pStyle w:val="a4"/>
        <w:widowControl w:val="0"/>
        <w:numPr>
          <w:ilvl w:val="0"/>
          <w:numId w:val="1"/>
        </w:numPr>
        <w:snapToGrid w:val="0"/>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b/>
          <w:sz w:val="24"/>
          <w:szCs w:val="24"/>
          <w:lang w:eastAsia="zh-CN"/>
        </w:rPr>
        <w:t>Действия  при применении углекислотного огнетушителя</w:t>
      </w:r>
      <w:r w:rsidRPr="007B5DFD">
        <w:rPr>
          <w:rFonts w:ascii="Times New Roman" w:eastAsia="Times New Roman" w:hAnsi="Times New Roman" w:cs="Times New Roman"/>
          <w:sz w:val="24"/>
          <w:szCs w:val="24"/>
          <w:lang w:eastAsia="zh-CN"/>
        </w:rPr>
        <w:t>:</w:t>
      </w:r>
      <w:r w:rsidRPr="007B5DFD">
        <w:rPr>
          <w:rFonts w:ascii="Times New Roman" w:eastAsia="SimSun" w:hAnsi="Times New Roman" w:cs="Times New Roman"/>
          <w:sz w:val="24"/>
          <w:szCs w:val="24"/>
          <w:lang w:eastAsia="zh-CN"/>
        </w:rPr>
        <w:t xml:space="preserve"> </w:t>
      </w:r>
      <w:r w:rsidRPr="007B5DFD">
        <w:rPr>
          <w:rFonts w:ascii="Times New Roman" w:eastAsia="Times New Roman" w:hAnsi="Times New Roman" w:cs="Times New Roman"/>
          <w:sz w:val="24"/>
          <w:szCs w:val="24"/>
          <w:lang w:eastAsia="zh-CN"/>
        </w:rPr>
        <w:t>выдернуть чеку или сорвать пломбу; направить раструб на очаг пожара.</w:t>
      </w:r>
    </w:p>
    <w:p w:rsidR="00434132" w:rsidRPr="007B5DFD" w:rsidRDefault="00434132" w:rsidP="00434132">
      <w:pPr>
        <w:spacing w:after="0" w:line="276" w:lineRule="auto"/>
        <w:ind w:firstLine="708"/>
        <w:jc w:val="both"/>
        <w:rPr>
          <w:rFonts w:ascii="Times New Roman" w:eastAsia="Times New Roman" w:hAnsi="Times New Roman" w:cs="Times New Roman"/>
          <w:b/>
          <w:sz w:val="24"/>
          <w:szCs w:val="24"/>
          <w:lang w:eastAsia="zh-CN"/>
        </w:rPr>
      </w:pPr>
      <w:r w:rsidRPr="007B5DFD">
        <w:rPr>
          <w:rFonts w:ascii="Times New Roman" w:eastAsia="Times New Roman" w:hAnsi="Times New Roman" w:cs="Times New Roman"/>
          <w:b/>
          <w:sz w:val="24"/>
          <w:szCs w:val="24"/>
          <w:lang w:eastAsia="zh-CN"/>
        </w:rPr>
        <w:t>Действия при применении порошкового огнетушителя:</w:t>
      </w:r>
    </w:p>
    <w:p w:rsidR="00434132" w:rsidRPr="007B5DFD" w:rsidRDefault="00434132" w:rsidP="00434132">
      <w:pPr>
        <w:spacing w:after="0" w:line="276" w:lineRule="auto"/>
        <w:jc w:val="both"/>
        <w:rPr>
          <w:rFonts w:ascii="Times New Roman" w:eastAsia="Times New Roman" w:hAnsi="Times New Roman" w:cs="Times New Roman"/>
          <w:sz w:val="24"/>
          <w:szCs w:val="24"/>
          <w:lang w:eastAsia="zh-CN"/>
        </w:rPr>
      </w:pPr>
      <w:r w:rsidRPr="007B5DFD">
        <w:rPr>
          <w:rFonts w:ascii="Times New Roman" w:eastAsia="Times New Roman" w:hAnsi="Times New Roman" w:cs="Times New Roman"/>
          <w:sz w:val="24"/>
          <w:szCs w:val="24"/>
          <w:lang w:eastAsia="zh-CN"/>
        </w:rPr>
        <w:t>Проверить наличие рабочего давления в корпусе по индикатору; встряхнуть, за ручку  поднести огнетушитель к месту пожара с наветренной стороны на расстояние не менее 3–4 м. Выдернуть чеку  и направить сопло головки  на очаг пожара. Нажать на ручку запуска. После окончания тушения необходимо нажать на ручку запуска и выбросить остаток порошка, при этом сопло головки должно быть направлено в сторону от себя.</w:t>
      </w:r>
    </w:p>
    <w:p w:rsidR="000C464E" w:rsidRPr="007B5DFD" w:rsidRDefault="000C464E" w:rsidP="00F2755C">
      <w:pPr>
        <w:spacing w:after="0" w:line="276" w:lineRule="auto"/>
        <w:jc w:val="both"/>
        <w:rPr>
          <w:rFonts w:ascii="Times New Roman" w:eastAsia="Times New Roman" w:hAnsi="Times New Roman" w:cs="Times New Roman"/>
          <w:b/>
          <w:sz w:val="24"/>
          <w:szCs w:val="24"/>
          <w:lang w:eastAsia="ru-RU"/>
        </w:rPr>
      </w:pPr>
    </w:p>
    <w:p w:rsidR="00093B24" w:rsidRPr="007B5DFD" w:rsidRDefault="00093B24" w:rsidP="005D3FDB">
      <w:pPr>
        <w:pStyle w:val="a4"/>
        <w:keepNext/>
        <w:numPr>
          <w:ilvl w:val="0"/>
          <w:numId w:val="15"/>
        </w:numPr>
        <w:spacing w:after="0" w:line="240" w:lineRule="auto"/>
        <w:jc w:val="center"/>
        <w:outlineLvl w:val="2"/>
        <w:rPr>
          <w:rFonts w:ascii="Times New Roman" w:eastAsia="Times New Roman" w:hAnsi="Times New Roman" w:cs="Times New Roman"/>
          <w:b/>
          <w:sz w:val="24"/>
          <w:szCs w:val="24"/>
          <w:u w:val="single"/>
          <w:lang w:eastAsia="ru-RU"/>
        </w:rPr>
      </w:pPr>
      <w:r w:rsidRPr="007B5DFD">
        <w:rPr>
          <w:rFonts w:ascii="Times New Roman" w:eastAsia="Times New Roman" w:hAnsi="Times New Roman" w:cs="Times New Roman"/>
          <w:b/>
          <w:sz w:val="24"/>
          <w:szCs w:val="24"/>
          <w:u w:val="single"/>
          <w:lang w:eastAsia="ru-RU"/>
        </w:rPr>
        <w:t>Порядок действий при пожаре</w:t>
      </w:r>
    </w:p>
    <w:p w:rsidR="00093B24" w:rsidRPr="007B5DFD" w:rsidRDefault="00093B24" w:rsidP="00093B24">
      <w:pPr>
        <w:spacing w:after="0" w:line="240" w:lineRule="auto"/>
        <w:jc w:val="center"/>
        <w:rPr>
          <w:rFonts w:ascii="Times New Roman" w:eastAsia="Times New Roman" w:hAnsi="Times New Roman" w:cs="Times New Roman"/>
          <w:sz w:val="24"/>
          <w:szCs w:val="24"/>
          <w:lang w:eastAsia="ru-RU"/>
        </w:rPr>
      </w:pPr>
    </w:p>
    <w:p w:rsidR="00093B24" w:rsidRPr="007B5DFD" w:rsidRDefault="003A2449" w:rsidP="003A2449">
      <w:p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91.</w:t>
      </w:r>
      <w:r w:rsidR="00093B24" w:rsidRPr="007B5DFD">
        <w:rPr>
          <w:rFonts w:ascii="Times New Roman" w:eastAsia="Times New Roman" w:hAnsi="Times New Roman" w:cs="Times New Roman"/>
          <w:sz w:val="24"/>
          <w:szCs w:val="24"/>
          <w:lang w:eastAsia="ru-RU"/>
        </w:rPr>
        <w:t>Каждый работник администрации при обнаружении пожара или признаков горения (задымление, запах гари, повышение температуры и т.п.) обязан:</w:t>
      </w:r>
    </w:p>
    <w:p w:rsidR="00093B24" w:rsidRPr="007B5DFD" w:rsidRDefault="003A2449" w:rsidP="003A2449">
      <w:p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92.</w:t>
      </w:r>
      <w:r w:rsidR="00093B24" w:rsidRPr="007B5DFD">
        <w:rPr>
          <w:rFonts w:ascii="Times New Roman" w:eastAsia="Times New Roman" w:hAnsi="Times New Roman" w:cs="Times New Roman"/>
          <w:sz w:val="24"/>
          <w:szCs w:val="24"/>
          <w:lang w:eastAsia="ru-RU"/>
        </w:rPr>
        <w:t xml:space="preserve">Немедленно сообщить об этом по телефону: 01  или моб. 101, 112  в  диспетчерскую службу противопожарной охраны ПЧ 59  и Главе Майкорского сельского поселения (при </w:t>
      </w:r>
      <w:r w:rsidR="00093B24" w:rsidRPr="007B5DFD">
        <w:rPr>
          <w:rFonts w:ascii="Times New Roman" w:eastAsia="Times New Roman" w:hAnsi="Times New Roman" w:cs="Times New Roman"/>
          <w:sz w:val="24"/>
          <w:szCs w:val="24"/>
          <w:lang w:eastAsia="ru-RU"/>
        </w:rPr>
        <w:lastRenderedPageBreak/>
        <w:t>этом необходимо назвать адрес объекта, место возникновения пожара, а также сообщить свою фамилию);</w:t>
      </w:r>
    </w:p>
    <w:p w:rsidR="00093B24" w:rsidRPr="007B5DFD" w:rsidRDefault="00563C1B" w:rsidP="00563C1B">
      <w:p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93.</w:t>
      </w:r>
      <w:r w:rsidR="00093B24" w:rsidRPr="007B5DFD">
        <w:rPr>
          <w:rFonts w:ascii="Times New Roman" w:eastAsia="Times New Roman" w:hAnsi="Times New Roman" w:cs="Times New Roman"/>
          <w:sz w:val="24"/>
          <w:szCs w:val="24"/>
          <w:lang w:eastAsia="ru-RU"/>
        </w:rPr>
        <w:t>Принять по возможности меры по эвакуации людей, тушению пожара и сохранности материальных ценностей.</w:t>
      </w:r>
    </w:p>
    <w:p w:rsidR="00093B24" w:rsidRPr="007B5DFD" w:rsidRDefault="00563C1B" w:rsidP="00563C1B">
      <w:pPr>
        <w:spacing w:after="0" w:line="240" w:lineRule="auto"/>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94.</w:t>
      </w:r>
      <w:r w:rsidR="00093B24" w:rsidRPr="007B5DFD">
        <w:rPr>
          <w:rFonts w:ascii="Times New Roman" w:eastAsia="Times New Roman" w:hAnsi="Times New Roman" w:cs="Times New Roman"/>
          <w:sz w:val="24"/>
          <w:szCs w:val="24"/>
          <w:lang w:eastAsia="ru-RU"/>
        </w:rPr>
        <w:t xml:space="preserve">Глава поселения (другое должностное лицо), </w:t>
      </w:r>
      <w:proofErr w:type="gramStart"/>
      <w:r w:rsidR="00093B24" w:rsidRPr="007B5DFD">
        <w:rPr>
          <w:rFonts w:ascii="Times New Roman" w:eastAsia="Times New Roman" w:hAnsi="Times New Roman" w:cs="Times New Roman"/>
          <w:sz w:val="24"/>
          <w:szCs w:val="24"/>
          <w:lang w:eastAsia="ru-RU"/>
        </w:rPr>
        <w:t>прибывший</w:t>
      </w:r>
      <w:proofErr w:type="gramEnd"/>
      <w:r w:rsidR="00093B24" w:rsidRPr="007B5DFD">
        <w:rPr>
          <w:rFonts w:ascii="Times New Roman" w:eastAsia="Times New Roman" w:hAnsi="Times New Roman" w:cs="Times New Roman"/>
          <w:sz w:val="24"/>
          <w:szCs w:val="24"/>
          <w:lang w:eastAsia="ru-RU"/>
        </w:rPr>
        <w:t xml:space="preserve"> к месту пожара, обязан: </w:t>
      </w:r>
    </w:p>
    <w:p w:rsidR="00093B24" w:rsidRPr="007B5DFD" w:rsidRDefault="00563C1B" w:rsidP="00563C1B">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Продублировать сообщение о возникновении пожара в противопожарную охрану и поставить в известность руководителя ГО и ЧС района по телефону _____01__ или моб. 101 или 112;</w:t>
      </w:r>
    </w:p>
    <w:p w:rsidR="00093B24" w:rsidRPr="007B5DFD" w:rsidRDefault="00563C1B" w:rsidP="00563C1B">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В случае угрозы жизни людей немедленно организовать их спасание, используя для этого имеющиеся силы и средства;</w:t>
      </w:r>
    </w:p>
    <w:p w:rsidR="00093B24" w:rsidRPr="007B5DFD" w:rsidRDefault="00563C1B" w:rsidP="00563C1B">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При необходимости отключить электроэнергию, остановить работу устройств, агрегатов, аппаратов и выполнить другие мероприятия, способствующие предотвращению развития пожара и задымлению помещений здания;</w:t>
      </w:r>
    </w:p>
    <w:p w:rsidR="00093B24" w:rsidRPr="007B5DFD" w:rsidRDefault="00563C1B" w:rsidP="00563C1B">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Прекратить все работы в помещениях администрации кроме работ, связанных с ликвидацией пожара;</w:t>
      </w:r>
    </w:p>
    <w:p w:rsidR="00093B24" w:rsidRPr="007B5DFD" w:rsidRDefault="00563C1B" w:rsidP="00563C1B">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Удалить за пределы опасной зоны всех работников администрации не участвующих в тушении пожара;</w:t>
      </w:r>
    </w:p>
    <w:p w:rsidR="00093B24" w:rsidRPr="007B5DFD" w:rsidRDefault="00D153E4" w:rsidP="00D153E4">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Осуществить общее руководство по тушению пожара до прибытия подразделений пожарной охраны;</w:t>
      </w:r>
    </w:p>
    <w:p w:rsidR="00093B24" w:rsidRPr="007B5DFD" w:rsidRDefault="00D153E4" w:rsidP="00D153E4">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Обеспечить соблюдение требований безопасности работниками, принимающими участие в тушении пожара;</w:t>
      </w:r>
    </w:p>
    <w:p w:rsidR="00093B24" w:rsidRPr="007B5DFD" w:rsidRDefault="00D153E4" w:rsidP="00D153E4">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Одновременно с тушением пожара организовать эвакуацию и защиту материальных ценностей;</w:t>
      </w:r>
    </w:p>
    <w:p w:rsidR="00093B24" w:rsidRPr="007B5DFD" w:rsidRDefault="00D153E4" w:rsidP="00D153E4">
      <w:pPr>
        <w:spacing w:after="0" w:line="240" w:lineRule="auto"/>
        <w:ind w:left="360"/>
        <w:jc w:val="both"/>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w:t>
      </w:r>
      <w:r w:rsidR="00093B24" w:rsidRPr="007B5DFD">
        <w:rPr>
          <w:rFonts w:ascii="Times New Roman" w:eastAsia="Times New Roman" w:hAnsi="Times New Roman" w:cs="Times New Roman"/>
          <w:sz w:val="24"/>
          <w:szCs w:val="24"/>
          <w:lang w:eastAsia="ru-RU"/>
        </w:rPr>
        <w:t>Организовать встречу подразделений пожарной охраны и оказать помощь в выборе кратчайшего пути для подъезда к очагу пожара;</w:t>
      </w:r>
    </w:p>
    <w:p w:rsidR="00093B24" w:rsidRPr="007B5DFD" w:rsidRDefault="00093B24" w:rsidP="00093B24">
      <w:pPr>
        <w:spacing w:after="0" w:line="240" w:lineRule="auto"/>
        <w:jc w:val="both"/>
        <w:rPr>
          <w:rFonts w:ascii="Times New Roman" w:eastAsia="Times New Roman" w:hAnsi="Times New Roman" w:cs="Times New Roman"/>
          <w:sz w:val="24"/>
          <w:szCs w:val="24"/>
          <w:lang w:eastAsia="ru-RU"/>
        </w:rPr>
      </w:pPr>
    </w:p>
    <w:p w:rsidR="00093B24" w:rsidRPr="007B5DFD" w:rsidRDefault="00D153E4" w:rsidP="00D153E4">
      <w:pPr>
        <w:spacing w:after="0" w:line="240" w:lineRule="auto"/>
        <w:jc w:val="both"/>
        <w:rPr>
          <w:rFonts w:ascii="Times New Roman" w:eastAsia="Times New Roman" w:hAnsi="Times New Roman" w:cs="Times New Roman"/>
          <w:sz w:val="24"/>
          <w:szCs w:val="24"/>
          <w:lang w:eastAsia="ru-RU"/>
        </w:rPr>
      </w:pPr>
      <w:proofErr w:type="gramStart"/>
      <w:r w:rsidRPr="007B5DFD">
        <w:rPr>
          <w:rFonts w:ascii="Times New Roman" w:eastAsia="Times New Roman" w:hAnsi="Times New Roman" w:cs="Times New Roman"/>
          <w:sz w:val="24"/>
          <w:szCs w:val="24"/>
          <w:lang w:eastAsia="ru-RU"/>
        </w:rPr>
        <w:t>95.</w:t>
      </w:r>
      <w:r w:rsidR="00093B24" w:rsidRPr="007B5DFD">
        <w:rPr>
          <w:rFonts w:ascii="Times New Roman" w:eastAsia="Times New Roman" w:hAnsi="Times New Roman" w:cs="Times New Roman"/>
          <w:sz w:val="24"/>
          <w:szCs w:val="24"/>
          <w:lang w:eastAsia="ru-RU"/>
        </w:rPr>
        <w:t>По прибытии пожарного подразделения Глава поселения (или лицо его замещающее) обязан проинформировать руководителя тушения пожара о конструктивных и технологических особенностях объекта, прилегающих строений и сооружений и других сведениях, необходимых для успешной ликвидации пожара.</w:t>
      </w:r>
      <w:proofErr w:type="gramEnd"/>
    </w:p>
    <w:p w:rsidR="005D3FDB" w:rsidRPr="007B5DFD" w:rsidRDefault="005D3FDB" w:rsidP="005D3FDB">
      <w:pPr>
        <w:spacing w:after="0" w:line="240" w:lineRule="auto"/>
        <w:jc w:val="both"/>
        <w:rPr>
          <w:rFonts w:ascii="Times New Roman" w:eastAsia="Times New Roman" w:hAnsi="Times New Roman" w:cs="Times New Roman"/>
          <w:sz w:val="24"/>
          <w:szCs w:val="24"/>
          <w:lang w:eastAsia="ru-RU"/>
        </w:rPr>
      </w:pPr>
      <w:bookmarkStart w:id="0" w:name="_GoBack"/>
      <w:bookmarkEnd w:id="0"/>
    </w:p>
    <w:p w:rsidR="005D3FDB" w:rsidRPr="007B5DFD" w:rsidRDefault="005D3FDB" w:rsidP="005D3FDB">
      <w:pPr>
        <w:pStyle w:val="a4"/>
        <w:numPr>
          <w:ilvl w:val="0"/>
          <w:numId w:val="15"/>
        </w:numPr>
        <w:spacing w:after="0" w:line="240" w:lineRule="auto"/>
        <w:jc w:val="both"/>
        <w:rPr>
          <w:rFonts w:ascii="Times New Roman" w:eastAsia="SimSun" w:hAnsi="Times New Roman" w:cs="Times New Roman"/>
          <w:b/>
          <w:color w:val="000000"/>
          <w:sz w:val="24"/>
          <w:szCs w:val="24"/>
          <w:lang w:eastAsia="zh-CN"/>
        </w:rPr>
      </w:pPr>
      <w:r w:rsidRPr="007B5DFD">
        <w:rPr>
          <w:rFonts w:ascii="Times New Roman" w:eastAsia="SimSun" w:hAnsi="Times New Roman" w:cs="Times New Roman"/>
          <w:b/>
          <w:color w:val="000000"/>
          <w:sz w:val="24"/>
          <w:szCs w:val="24"/>
          <w:lang w:eastAsia="zh-CN"/>
        </w:rPr>
        <w:t>Оказание доврачебной помощи пострадавшим</w:t>
      </w:r>
    </w:p>
    <w:p w:rsidR="005D3FDB" w:rsidRPr="007B5DFD" w:rsidRDefault="005D3FDB" w:rsidP="005D3FDB">
      <w:pPr>
        <w:spacing w:after="0" w:line="240" w:lineRule="auto"/>
        <w:ind w:left="720"/>
        <w:jc w:val="both"/>
        <w:rPr>
          <w:rFonts w:ascii="Times New Roman" w:eastAsia="SimSun" w:hAnsi="Times New Roman" w:cs="Times New Roman"/>
          <w:b/>
          <w:color w:val="000000"/>
          <w:sz w:val="24"/>
          <w:szCs w:val="24"/>
          <w:lang w:eastAsia="zh-CN"/>
        </w:rPr>
      </w:pPr>
    </w:p>
    <w:p w:rsidR="005D3FDB" w:rsidRPr="007B5DFD" w:rsidRDefault="00D153E4"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96.</w:t>
      </w:r>
      <w:r w:rsidR="005D3FDB" w:rsidRPr="007B5DFD">
        <w:rPr>
          <w:rFonts w:ascii="Times New Roman" w:eastAsia="SimSun" w:hAnsi="Times New Roman" w:cs="Times New Roman"/>
          <w:color w:val="000000"/>
          <w:sz w:val="24"/>
          <w:szCs w:val="24"/>
          <w:lang w:eastAsia="zh-CN"/>
        </w:rPr>
        <w:t xml:space="preserve"> Каждый работник должен знать и уметь оказывать первую доврачебную помощь при несчастном случае. </w:t>
      </w:r>
    </w:p>
    <w:p w:rsidR="005D3FDB" w:rsidRPr="007B5DFD" w:rsidRDefault="00D153E4"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97.</w:t>
      </w:r>
      <w:r w:rsidR="005D3FDB" w:rsidRPr="007B5DFD">
        <w:rPr>
          <w:rFonts w:ascii="Times New Roman" w:eastAsia="SimSun" w:hAnsi="Times New Roman" w:cs="Times New Roman"/>
          <w:color w:val="000000"/>
          <w:sz w:val="24"/>
          <w:szCs w:val="24"/>
          <w:lang w:eastAsia="zh-CN"/>
        </w:rPr>
        <w:t xml:space="preserve"> При ушибе следует обеспечить покой ушибленной части тела, к ушибленному месту приложить холод (лед, холодную воду, смоченную холодной водой ткань). Не допускается смазывать ушибленное место йодом, растирать его, делать массаж. </w:t>
      </w:r>
    </w:p>
    <w:p w:rsidR="005D3FDB" w:rsidRPr="007B5DFD" w:rsidRDefault="005D3FDB" w:rsidP="005D3FDB">
      <w:pPr>
        <w:spacing w:after="0" w:line="276" w:lineRule="auto"/>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 xml:space="preserve">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 </w:t>
      </w:r>
    </w:p>
    <w:p w:rsidR="005D3FDB" w:rsidRPr="007B5DFD" w:rsidRDefault="00D153E4"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98</w:t>
      </w:r>
      <w:r w:rsidR="00477B1E" w:rsidRPr="007B5DFD">
        <w:rPr>
          <w:rFonts w:ascii="Times New Roman" w:eastAsia="SimSun" w:hAnsi="Times New Roman" w:cs="Times New Roman"/>
          <w:color w:val="000000"/>
          <w:sz w:val="24"/>
          <w:szCs w:val="24"/>
          <w:lang w:eastAsia="zh-CN"/>
        </w:rPr>
        <w:t>.</w:t>
      </w:r>
      <w:r w:rsidR="005D3FDB" w:rsidRPr="007B5DFD">
        <w:rPr>
          <w:rFonts w:ascii="Times New Roman" w:eastAsia="SimSun" w:hAnsi="Times New Roman" w:cs="Times New Roman"/>
          <w:color w:val="000000"/>
          <w:sz w:val="24"/>
          <w:szCs w:val="24"/>
          <w:lang w:eastAsia="zh-CN"/>
        </w:rPr>
        <w:t xml:space="preserve"> При растяжении тканей (мышц) необходимо также приложить холод и наложить мягкую фиксирующую повязку.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99.</w:t>
      </w:r>
      <w:r w:rsidR="005D3FDB" w:rsidRPr="007B5DFD">
        <w:rPr>
          <w:rFonts w:ascii="Times New Roman" w:eastAsia="SimSun" w:hAnsi="Times New Roman" w:cs="Times New Roman"/>
          <w:color w:val="000000"/>
          <w:sz w:val="24"/>
          <w:szCs w:val="24"/>
          <w:lang w:eastAsia="zh-CN"/>
        </w:rPr>
        <w:t xml:space="preserve"> При вывихе суставов необходимо обеспечить полную неподвижность в суставе. Вправлять вывихнутый сустав самостоятельно запрещается.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100.</w:t>
      </w:r>
      <w:r w:rsidR="005D3FDB" w:rsidRPr="007B5DFD">
        <w:rPr>
          <w:rFonts w:ascii="Times New Roman" w:eastAsia="SimSun" w:hAnsi="Times New Roman" w:cs="Times New Roman"/>
          <w:color w:val="000000"/>
          <w:sz w:val="24"/>
          <w:szCs w:val="24"/>
          <w:lang w:eastAsia="zh-CN"/>
        </w:rPr>
        <w:t xml:space="preserve"> При любом повреждении кожи и тканей тела следует смазать йодом кожу вокруг раны, закрыть рану стерильным материалом (бинтом, салфеткой) и наложить повязку. </w:t>
      </w:r>
    </w:p>
    <w:p w:rsidR="005D3FDB" w:rsidRPr="007B5DFD" w:rsidRDefault="005D3FDB" w:rsidP="005D3FDB">
      <w:pPr>
        <w:spacing w:after="0" w:line="276" w:lineRule="auto"/>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 xml:space="preserve">Промывать рану и извлекать из нее инородные тела самостоятельно запрещается.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101.</w:t>
      </w:r>
      <w:r w:rsidR="005D3FDB" w:rsidRPr="007B5DFD">
        <w:rPr>
          <w:rFonts w:ascii="Times New Roman" w:eastAsia="SimSun" w:hAnsi="Times New Roman" w:cs="Times New Roman"/>
          <w:color w:val="000000"/>
          <w:sz w:val="24"/>
          <w:szCs w:val="24"/>
          <w:lang w:eastAsia="zh-CN"/>
        </w:rPr>
        <w:t xml:space="preserve"> При переломе конечностей необходимо обеспечить неподвижность кости путем наложения шины из специальных или подручных материалов (доски, планки, фанера, палки), длина которой должна быть такой, чтобы она заходила за те два участка </w:t>
      </w:r>
      <w:r w:rsidR="005D3FDB" w:rsidRPr="007B5DFD">
        <w:rPr>
          <w:rFonts w:ascii="Times New Roman" w:eastAsia="SimSun" w:hAnsi="Times New Roman" w:cs="Times New Roman"/>
          <w:color w:val="000000"/>
          <w:sz w:val="24"/>
          <w:szCs w:val="24"/>
          <w:lang w:eastAsia="zh-CN"/>
        </w:rPr>
        <w:lastRenderedPageBreak/>
        <w:t>сустава конечности, между которыми произошел перелом. При подозрении на перелом позвоночника пострадавшего следует уложить животом вниз на жесткие носилки или щит из досок (дверь, крышку от стола, толстый фанерный лист). Вопрос о его транспортировке решает только медицинский работник.</w:t>
      </w:r>
    </w:p>
    <w:p w:rsidR="005D3FDB" w:rsidRPr="007B5DFD" w:rsidRDefault="005D3FDB" w:rsidP="005D3FDB">
      <w:pPr>
        <w:spacing w:after="0" w:line="276" w:lineRule="auto"/>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 xml:space="preserve"> При открытом переломе на поврежденное место следует дополнительно наложить стерильную повязку. Извлекать и трогать костные обломки запрещается.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102.</w:t>
      </w:r>
      <w:r w:rsidR="005D3FDB" w:rsidRPr="007B5DFD">
        <w:rPr>
          <w:rFonts w:ascii="Times New Roman" w:eastAsia="SimSun" w:hAnsi="Times New Roman" w:cs="Times New Roman"/>
          <w:color w:val="000000"/>
          <w:sz w:val="24"/>
          <w:szCs w:val="24"/>
          <w:lang w:eastAsia="zh-CN"/>
        </w:rPr>
        <w:t xml:space="preserve"> При термическом ожоге без пузырей (ожог 1-й степени) обожженное место промывают струей чистой воды, обрабатывают пораженный участок слабым (розового цвета) раствором марганцовокислого калия (при возможности спиртом или одеколоном), накладывают сухую стерильную повязку. При ожогах 2-й и 3-й степени (наличие пузырей, обугливание тканей) обожженный участок следует закрыть стерильным материалом, а в случае обширного ожога - накрыть простыней и одеялом. Оказывая доврачебную помощь при ожогах, следует помнить, что к обожженной части тела нельзя прикасаться руками или грязными предметами, прокалывать и снимать пузыри, отрывать прилипшие к обожженному месту части одежды, смазывать обожженную поверхность жирами и присыпать ее порошками. Обрабатывать обожженный участок разрешается соответствующими противоожоговыми аэрозолями или антисептиком, если таковой имеется.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103.</w:t>
      </w:r>
      <w:r w:rsidR="005D3FDB" w:rsidRPr="007B5DFD">
        <w:rPr>
          <w:rFonts w:ascii="Times New Roman" w:eastAsia="SimSun" w:hAnsi="Times New Roman" w:cs="Times New Roman"/>
          <w:color w:val="000000"/>
          <w:sz w:val="24"/>
          <w:szCs w:val="24"/>
          <w:lang w:eastAsia="zh-CN"/>
        </w:rPr>
        <w:t xml:space="preserve"> При обморожении пострадавшего следует поместить в теплое помещение, дать горячий чай или воду, обмыть пораженное место теплой водой с мылом (при возможности спиртом или одеколоном). </w:t>
      </w:r>
    </w:p>
    <w:p w:rsidR="005D3FDB" w:rsidRPr="007B5DFD" w:rsidRDefault="005D3FDB" w:rsidP="005D3FDB">
      <w:pPr>
        <w:spacing w:after="0" w:line="276" w:lineRule="auto"/>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В случае более сильного обморожения (с появлением пузырей) на пораженный участок следует наложить сухую согревающую повязку.</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104.</w:t>
      </w:r>
      <w:r w:rsidR="005D3FDB" w:rsidRPr="007B5DFD">
        <w:rPr>
          <w:rFonts w:ascii="Times New Roman" w:eastAsia="SimSun" w:hAnsi="Times New Roman" w:cs="Times New Roman"/>
          <w:color w:val="000000"/>
          <w:sz w:val="24"/>
          <w:szCs w:val="24"/>
          <w:lang w:eastAsia="zh-CN"/>
        </w:rPr>
        <w:tab/>
        <w:t xml:space="preserve">При отравлении газами пострадавшего следует вывести (вынести) на свежий воздух или в другое помещение, открыв там форточки, окна, двери, дать понюхать нашатырный спирт. В случае остановки дыхания или потери сознания необходимо немедленно приступить к искусственному дыханию способом "рот - рот" или "рот - нос", </w:t>
      </w:r>
      <w:proofErr w:type="gramStart"/>
      <w:r w:rsidR="005D3FDB" w:rsidRPr="007B5DFD">
        <w:rPr>
          <w:rFonts w:ascii="Times New Roman" w:eastAsia="SimSun" w:hAnsi="Times New Roman" w:cs="Times New Roman"/>
          <w:color w:val="000000"/>
          <w:sz w:val="24"/>
          <w:szCs w:val="24"/>
          <w:lang w:eastAsia="zh-CN"/>
        </w:rPr>
        <w:t>которое</w:t>
      </w:r>
      <w:proofErr w:type="gramEnd"/>
      <w:r w:rsidR="005D3FDB" w:rsidRPr="007B5DFD">
        <w:rPr>
          <w:rFonts w:ascii="Times New Roman" w:eastAsia="SimSun" w:hAnsi="Times New Roman" w:cs="Times New Roman"/>
          <w:color w:val="000000"/>
          <w:sz w:val="24"/>
          <w:szCs w:val="24"/>
          <w:lang w:eastAsia="zh-CN"/>
        </w:rPr>
        <w:t xml:space="preserve"> надо делать до прибытия скорой помощи или до восстановления естественного дыхания. После восстановления дыхания пострадавшего следует растереть и накрыть одеялом, пальто и т.п.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105.</w:t>
      </w:r>
      <w:r w:rsidR="005D3FDB" w:rsidRPr="007B5DFD">
        <w:rPr>
          <w:rFonts w:ascii="Times New Roman" w:eastAsia="SimSun" w:hAnsi="Times New Roman" w:cs="Times New Roman"/>
          <w:color w:val="000000"/>
          <w:sz w:val="24"/>
          <w:szCs w:val="24"/>
          <w:lang w:eastAsia="zh-CN"/>
        </w:rPr>
        <w:t xml:space="preserve"> При отравлении антифризом или другим промышленным ядом необходимо промыть желудок путем принятия 2 - 3 стаканов воды с последующим вызовом рвоты искусственным путем.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106.</w:t>
      </w:r>
      <w:r w:rsidR="005D3FDB" w:rsidRPr="007B5DFD">
        <w:rPr>
          <w:rFonts w:ascii="Times New Roman" w:eastAsia="SimSun" w:hAnsi="Times New Roman" w:cs="Times New Roman"/>
          <w:color w:val="000000"/>
          <w:sz w:val="24"/>
          <w:szCs w:val="24"/>
          <w:lang w:eastAsia="zh-CN"/>
        </w:rPr>
        <w:t xml:space="preserve"> </w:t>
      </w:r>
      <w:proofErr w:type="gramStart"/>
      <w:r w:rsidR="005D3FDB" w:rsidRPr="007B5DFD">
        <w:rPr>
          <w:rFonts w:ascii="Times New Roman" w:eastAsia="SimSun" w:hAnsi="Times New Roman" w:cs="Times New Roman"/>
          <w:color w:val="000000"/>
          <w:sz w:val="24"/>
          <w:szCs w:val="24"/>
          <w:lang w:eastAsia="zh-CN"/>
        </w:rPr>
        <w:t xml:space="preserve">При отравлении кислотами желудок следует промывать подщелоченной (1 чайная ложка питьевой соды на стакан воды) или простой холодной водой путем принятия 2 - 3 стаканов жидкости с последующим вызовом искусственной рвоты, а при отравлении щелочами желудок промывают подкисленной водой (1 г лимонной кислоты на полстакана воды или 1 столовая ложка 3-процентного уксуса на стакан воды). </w:t>
      </w:r>
      <w:proofErr w:type="gramEnd"/>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107.</w:t>
      </w:r>
      <w:r w:rsidR="005D3FDB" w:rsidRPr="007B5DFD">
        <w:rPr>
          <w:rFonts w:ascii="Times New Roman" w:eastAsia="SimSun" w:hAnsi="Times New Roman" w:cs="Times New Roman"/>
          <w:color w:val="000000"/>
          <w:sz w:val="24"/>
          <w:szCs w:val="24"/>
          <w:lang w:eastAsia="zh-CN"/>
        </w:rPr>
        <w:t xml:space="preserve">При отравлении свинцом или его соединениями необходимо немедленно произвести промывание желудка 0,5 - 1-процентным раствором глауберовой соли (слабительное средство). </w:t>
      </w:r>
    </w:p>
    <w:p w:rsidR="005D3FDB" w:rsidRPr="007B5DFD" w:rsidRDefault="00477B1E"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108</w:t>
      </w:r>
      <w:r w:rsidR="005D3FDB" w:rsidRPr="007B5DFD">
        <w:rPr>
          <w:rFonts w:ascii="Times New Roman" w:eastAsia="SimSun" w:hAnsi="Times New Roman" w:cs="Times New Roman"/>
          <w:color w:val="000000"/>
          <w:sz w:val="24"/>
          <w:szCs w:val="24"/>
          <w:lang w:eastAsia="zh-CN"/>
        </w:rPr>
        <w:t xml:space="preserve">. При поражении электрическим током необходимо немедленно отсоединить пострадавшего от электросети: выключить рубильник, отбросить электропровод сухой палкой, доской или каким-либо другим непроводником, в случае необходимости перерезать или перерубить провод топором с сухой деревянной ручкой или другим изолированным инструментом. Запрещается пользоваться в таких случаях мокрыми или неизолированными металлическими предметами. При этом в случае необходимости </w:t>
      </w:r>
      <w:r w:rsidR="005D3FDB" w:rsidRPr="007B5DFD">
        <w:rPr>
          <w:rFonts w:ascii="Times New Roman" w:eastAsia="SimSun" w:hAnsi="Times New Roman" w:cs="Times New Roman"/>
          <w:color w:val="000000"/>
          <w:sz w:val="24"/>
          <w:szCs w:val="24"/>
          <w:lang w:eastAsia="zh-CN"/>
        </w:rPr>
        <w:lastRenderedPageBreak/>
        <w:t xml:space="preserve">следует принять меры страховки пострадавшего от падения (при нахождении его на высоте). Категорически запрещается зарывать пострадавшего в землю, поскольку это не только бесполезно, но и вредно. Если после отключения пострадавшего от электросети обнаружена остановка дыхания, необходимо сразу же начинать искусственное дыхание способом "рот - рот" или "рот - нос". Если пострадавший находится в бессознательном состоянии, но у него </w:t>
      </w:r>
      <w:proofErr w:type="gramStart"/>
      <w:r w:rsidR="005D3FDB" w:rsidRPr="007B5DFD">
        <w:rPr>
          <w:rFonts w:ascii="Times New Roman" w:eastAsia="SimSun" w:hAnsi="Times New Roman" w:cs="Times New Roman"/>
          <w:color w:val="000000"/>
          <w:sz w:val="24"/>
          <w:szCs w:val="24"/>
          <w:lang w:eastAsia="zh-CN"/>
        </w:rPr>
        <w:t>устойчивые</w:t>
      </w:r>
      <w:proofErr w:type="gramEnd"/>
      <w:r w:rsidR="005D3FDB" w:rsidRPr="007B5DFD">
        <w:rPr>
          <w:rFonts w:ascii="Times New Roman" w:eastAsia="SimSun" w:hAnsi="Times New Roman" w:cs="Times New Roman"/>
          <w:color w:val="000000"/>
          <w:sz w:val="24"/>
          <w:szCs w:val="24"/>
          <w:lang w:eastAsia="zh-CN"/>
        </w:rPr>
        <w:t xml:space="preserve"> дыхание и пульс, его следует уложить на спину, расстегнуть одежду, создать приток свежего воздуха, дать понюхать нашатырный спирт, обрызгать лицо холодной водой. Пораженные электрическим током места на теле (чаще на руках и ногах) следует закрыть сухой (марлевой) повязкой. В любом случае один из очевидцев должен немедленно вызвать медицинского работника (скорую помощь) или помочь доставить пост</w:t>
      </w:r>
      <w:r w:rsidR="00102AE6" w:rsidRPr="007B5DFD">
        <w:rPr>
          <w:rFonts w:ascii="Times New Roman" w:eastAsia="SimSun" w:hAnsi="Times New Roman" w:cs="Times New Roman"/>
          <w:color w:val="000000"/>
          <w:sz w:val="24"/>
          <w:szCs w:val="24"/>
          <w:lang w:eastAsia="zh-CN"/>
        </w:rPr>
        <w:t>радавшего в лечебное учреждение.</w:t>
      </w:r>
    </w:p>
    <w:p w:rsidR="005D3FDB" w:rsidRPr="007B5DFD" w:rsidRDefault="005D3FDB" w:rsidP="005D3FDB">
      <w:pPr>
        <w:spacing w:after="0" w:line="276" w:lineRule="auto"/>
        <w:ind w:firstLine="708"/>
        <w:jc w:val="both"/>
        <w:rPr>
          <w:rFonts w:ascii="Times New Roman" w:eastAsia="SimSun" w:hAnsi="Times New Roman" w:cs="Times New Roman"/>
          <w:color w:val="000000"/>
          <w:sz w:val="24"/>
          <w:szCs w:val="24"/>
          <w:lang w:eastAsia="zh-CN"/>
        </w:rPr>
      </w:pPr>
    </w:p>
    <w:p w:rsidR="005D3FDB" w:rsidRPr="007B5DFD" w:rsidRDefault="005D3FDB" w:rsidP="005D3FDB">
      <w:pPr>
        <w:spacing w:after="0" w:line="276" w:lineRule="auto"/>
        <w:ind w:firstLine="708"/>
        <w:jc w:val="both"/>
        <w:rPr>
          <w:rFonts w:ascii="Times New Roman" w:eastAsia="SimSun" w:hAnsi="Times New Roman" w:cs="Times New Roman"/>
          <w:color w:val="000000"/>
          <w:sz w:val="24"/>
          <w:szCs w:val="24"/>
          <w:lang w:eastAsia="zh-CN"/>
        </w:rPr>
      </w:pPr>
    </w:p>
    <w:p w:rsidR="005D3FDB" w:rsidRPr="007B5DFD" w:rsidRDefault="005D3FDB" w:rsidP="005D3FDB">
      <w:pPr>
        <w:spacing w:after="0" w:line="276" w:lineRule="auto"/>
        <w:ind w:firstLine="708"/>
        <w:jc w:val="both"/>
        <w:rPr>
          <w:rFonts w:ascii="Times New Roman" w:eastAsia="SimSun" w:hAnsi="Times New Roman" w:cs="Times New Roman"/>
          <w:color w:val="000000"/>
          <w:sz w:val="24"/>
          <w:szCs w:val="24"/>
          <w:lang w:eastAsia="zh-CN"/>
        </w:rPr>
      </w:pPr>
      <w:r w:rsidRPr="007B5DFD">
        <w:rPr>
          <w:rFonts w:ascii="Times New Roman" w:eastAsia="SimSun" w:hAnsi="Times New Roman" w:cs="Times New Roman"/>
          <w:color w:val="000000"/>
          <w:sz w:val="24"/>
          <w:szCs w:val="24"/>
          <w:lang w:eastAsia="zh-CN"/>
        </w:rPr>
        <w:t>Разработала: Корякина Л.А.</w:t>
      </w:r>
    </w:p>
    <w:p w:rsidR="005D3FDB" w:rsidRPr="007B5DFD" w:rsidRDefault="005D3FDB" w:rsidP="005D3FDB">
      <w:pPr>
        <w:spacing w:after="0" w:line="240" w:lineRule="auto"/>
        <w:rPr>
          <w:rFonts w:ascii="Times New Roman" w:eastAsia="SimSun" w:hAnsi="Times New Roman" w:cs="Times New Roman"/>
          <w:sz w:val="24"/>
          <w:szCs w:val="24"/>
          <w:lang w:eastAsia="zh-CN"/>
        </w:rPr>
      </w:pPr>
    </w:p>
    <w:p w:rsidR="00093B24" w:rsidRPr="007B5DFD" w:rsidRDefault="00093B24" w:rsidP="00093B24">
      <w:pPr>
        <w:spacing w:after="0" w:line="240" w:lineRule="auto"/>
        <w:jc w:val="right"/>
        <w:rPr>
          <w:rFonts w:ascii="Times New Roman" w:eastAsia="Times New Roman" w:hAnsi="Times New Roman" w:cs="Times New Roman"/>
          <w:sz w:val="24"/>
          <w:szCs w:val="24"/>
          <w:lang w:eastAsia="ru-RU"/>
        </w:rPr>
      </w:pPr>
    </w:p>
    <w:p w:rsidR="00093B24" w:rsidRDefault="00093B24" w:rsidP="00093B24">
      <w:pPr>
        <w:spacing w:after="0" w:line="240" w:lineRule="auto"/>
        <w:rPr>
          <w:rFonts w:ascii="Times New Roman" w:eastAsia="Times New Roman" w:hAnsi="Times New Roman" w:cs="Times New Roman"/>
          <w:sz w:val="24"/>
          <w:szCs w:val="24"/>
          <w:lang w:eastAsia="ru-RU"/>
        </w:rPr>
      </w:pPr>
    </w:p>
    <w:p w:rsidR="007B5DFD" w:rsidRDefault="007B5DFD" w:rsidP="00093B24">
      <w:pPr>
        <w:spacing w:after="0" w:line="240" w:lineRule="auto"/>
        <w:rPr>
          <w:rFonts w:ascii="Times New Roman" w:eastAsia="Times New Roman" w:hAnsi="Times New Roman" w:cs="Times New Roman"/>
          <w:sz w:val="24"/>
          <w:szCs w:val="24"/>
          <w:lang w:eastAsia="ru-RU"/>
        </w:rPr>
      </w:pPr>
    </w:p>
    <w:p w:rsidR="000F10FB" w:rsidRPr="007B5DFD" w:rsidRDefault="000F10FB" w:rsidP="00093B24">
      <w:pPr>
        <w:spacing w:after="0" w:line="240" w:lineRule="auto"/>
        <w:rPr>
          <w:rFonts w:ascii="Times New Roman" w:eastAsia="Times New Roman" w:hAnsi="Times New Roman" w:cs="Times New Roman"/>
          <w:sz w:val="24"/>
          <w:szCs w:val="24"/>
          <w:lang w:eastAsia="ru-RU"/>
        </w:rPr>
      </w:pPr>
    </w:p>
    <w:p w:rsidR="00093B24" w:rsidRPr="007B5DFD" w:rsidRDefault="00093B24" w:rsidP="00093B24">
      <w:pPr>
        <w:spacing w:after="0" w:line="240" w:lineRule="auto"/>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7F7E71" w:rsidRDefault="007F7E71" w:rsidP="00093B24">
      <w:pPr>
        <w:pStyle w:val="a3"/>
        <w:jc w:val="right"/>
        <w:rPr>
          <w:rFonts w:ascii="Times New Roman" w:eastAsia="Times New Roman" w:hAnsi="Times New Roman" w:cs="Times New Roman"/>
          <w:sz w:val="24"/>
          <w:szCs w:val="24"/>
          <w:lang w:eastAsia="ru-RU"/>
        </w:rPr>
      </w:pPr>
    </w:p>
    <w:p w:rsidR="00093B24" w:rsidRPr="007B5DFD" w:rsidRDefault="00093B24" w:rsidP="00093B24">
      <w:pPr>
        <w:pStyle w:val="a3"/>
        <w:jc w:val="right"/>
        <w:rPr>
          <w:rFonts w:ascii="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lastRenderedPageBreak/>
        <w:t xml:space="preserve">              </w:t>
      </w:r>
      <w:r w:rsidRPr="007B5DFD">
        <w:rPr>
          <w:rFonts w:ascii="Times New Roman" w:hAnsi="Times New Roman" w:cs="Times New Roman"/>
          <w:sz w:val="24"/>
          <w:szCs w:val="24"/>
          <w:lang w:eastAsia="ru-RU"/>
        </w:rPr>
        <w:t>УТВЕРЖДАЮ</w:t>
      </w:r>
    </w:p>
    <w:p w:rsidR="00093B24" w:rsidRPr="007B5DFD" w:rsidRDefault="00093B24" w:rsidP="00093B24">
      <w:pPr>
        <w:pStyle w:val="a3"/>
        <w:jc w:val="right"/>
        <w:rPr>
          <w:rFonts w:ascii="Times New Roman" w:hAnsi="Times New Roman" w:cs="Times New Roman"/>
          <w:sz w:val="24"/>
          <w:szCs w:val="24"/>
          <w:lang w:eastAsia="ru-RU"/>
        </w:rPr>
      </w:pPr>
      <w:r w:rsidRPr="007B5DFD">
        <w:rPr>
          <w:rFonts w:ascii="Times New Roman" w:hAnsi="Times New Roman" w:cs="Times New Roman"/>
          <w:sz w:val="24"/>
          <w:szCs w:val="24"/>
          <w:lang w:eastAsia="ru-RU"/>
        </w:rPr>
        <w:t xml:space="preserve">Глава Майкорского сельского </w:t>
      </w:r>
    </w:p>
    <w:p w:rsidR="00093B24" w:rsidRPr="007B5DFD" w:rsidRDefault="00093B24" w:rsidP="00093B24">
      <w:pPr>
        <w:pStyle w:val="a3"/>
        <w:jc w:val="right"/>
        <w:rPr>
          <w:rFonts w:ascii="Times New Roman" w:hAnsi="Times New Roman" w:cs="Times New Roman"/>
          <w:sz w:val="24"/>
          <w:szCs w:val="24"/>
          <w:lang w:eastAsia="ru-RU"/>
        </w:rPr>
      </w:pPr>
      <w:r w:rsidRPr="007B5DFD">
        <w:rPr>
          <w:rFonts w:ascii="Times New Roman" w:hAnsi="Times New Roman" w:cs="Times New Roman"/>
          <w:sz w:val="24"/>
          <w:szCs w:val="24"/>
          <w:lang w:eastAsia="ru-RU"/>
        </w:rPr>
        <w:t xml:space="preserve">поселения Юсьвинского муниципального района </w:t>
      </w:r>
    </w:p>
    <w:p w:rsidR="00093B24" w:rsidRPr="007B5DFD" w:rsidRDefault="00093B24" w:rsidP="00093B24">
      <w:pPr>
        <w:pStyle w:val="a3"/>
        <w:jc w:val="right"/>
        <w:rPr>
          <w:rFonts w:ascii="Times New Roman" w:hAnsi="Times New Roman" w:cs="Times New Roman"/>
          <w:sz w:val="24"/>
          <w:szCs w:val="24"/>
          <w:lang w:eastAsia="ru-RU"/>
        </w:rPr>
      </w:pPr>
      <w:r w:rsidRPr="007B5DFD">
        <w:rPr>
          <w:rFonts w:ascii="Times New Roman" w:hAnsi="Times New Roman" w:cs="Times New Roman"/>
          <w:sz w:val="24"/>
          <w:szCs w:val="24"/>
          <w:lang w:eastAsia="ru-RU"/>
        </w:rPr>
        <w:t xml:space="preserve"> Пермского края</w:t>
      </w:r>
    </w:p>
    <w:p w:rsidR="00093B24" w:rsidRPr="007B5DFD" w:rsidRDefault="00FE2624" w:rsidP="00093B24">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И.Р.Давыдова</w:t>
      </w:r>
    </w:p>
    <w:p w:rsidR="00093B24" w:rsidRPr="007B5DFD" w:rsidRDefault="00093B24" w:rsidP="00093B24">
      <w:pPr>
        <w:pStyle w:val="a3"/>
        <w:jc w:val="right"/>
        <w:rPr>
          <w:rFonts w:ascii="Times New Roman" w:hAnsi="Times New Roman" w:cs="Times New Roman"/>
          <w:sz w:val="24"/>
          <w:szCs w:val="24"/>
          <w:lang w:eastAsia="ru-RU"/>
        </w:rPr>
      </w:pPr>
      <w:r w:rsidRPr="007B5DFD">
        <w:rPr>
          <w:rFonts w:ascii="Times New Roman" w:hAnsi="Times New Roman" w:cs="Times New Roman"/>
          <w:sz w:val="24"/>
          <w:szCs w:val="24"/>
          <w:lang w:eastAsia="ru-RU"/>
        </w:rPr>
        <w:t xml:space="preserve">                                                                           </w:t>
      </w:r>
      <w:r w:rsidRPr="00836730">
        <w:rPr>
          <w:rFonts w:ascii="Times New Roman" w:hAnsi="Times New Roman" w:cs="Times New Roman"/>
          <w:sz w:val="24"/>
          <w:szCs w:val="24"/>
          <w:highlight w:val="yellow"/>
          <w:lang w:eastAsia="ru-RU"/>
        </w:rPr>
        <w:t>«</w:t>
      </w:r>
      <w:r w:rsidR="007251BB">
        <w:rPr>
          <w:rFonts w:ascii="Times New Roman" w:hAnsi="Times New Roman" w:cs="Times New Roman"/>
          <w:sz w:val="24"/>
          <w:szCs w:val="24"/>
          <w:highlight w:val="yellow"/>
          <w:lang w:eastAsia="ru-RU"/>
        </w:rPr>
        <w:t>19</w:t>
      </w:r>
      <w:r w:rsidRPr="00836730">
        <w:rPr>
          <w:rFonts w:ascii="Times New Roman" w:hAnsi="Times New Roman" w:cs="Times New Roman"/>
          <w:sz w:val="24"/>
          <w:szCs w:val="24"/>
          <w:highlight w:val="yellow"/>
          <w:lang w:eastAsia="ru-RU"/>
        </w:rPr>
        <w:t xml:space="preserve">»  </w:t>
      </w:r>
      <w:r w:rsidR="007251BB">
        <w:rPr>
          <w:rFonts w:ascii="Times New Roman" w:hAnsi="Times New Roman" w:cs="Times New Roman"/>
          <w:sz w:val="24"/>
          <w:szCs w:val="24"/>
          <w:highlight w:val="yellow"/>
          <w:lang w:eastAsia="ru-RU"/>
        </w:rPr>
        <w:t>января</w:t>
      </w:r>
      <w:r w:rsidRPr="00836730">
        <w:rPr>
          <w:rFonts w:ascii="Times New Roman" w:hAnsi="Times New Roman" w:cs="Times New Roman"/>
          <w:sz w:val="24"/>
          <w:szCs w:val="24"/>
          <w:highlight w:val="yellow"/>
          <w:lang w:eastAsia="ru-RU"/>
        </w:rPr>
        <w:t xml:space="preserve"> 201</w:t>
      </w:r>
      <w:r w:rsidR="007251BB">
        <w:rPr>
          <w:rFonts w:ascii="Times New Roman" w:hAnsi="Times New Roman" w:cs="Times New Roman"/>
          <w:sz w:val="24"/>
          <w:szCs w:val="24"/>
          <w:highlight w:val="yellow"/>
          <w:lang w:eastAsia="ru-RU"/>
        </w:rPr>
        <w:t>8</w:t>
      </w:r>
      <w:r w:rsidRPr="00836730">
        <w:rPr>
          <w:rFonts w:ascii="Times New Roman" w:hAnsi="Times New Roman" w:cs="Times New Roman"/>
          <w:sz w:val="24"/>
          <w:szCs w:val="24"/>
          <w:highlight w:val="yellow"/>
          <w:lang w:eastAsia="ru-RU"/>
        </w:rPr>
        <w:t>г.</w:t>
      </w:r>
    </w:p>
    <w:p w:rsidR="00093B24" w:rsidRPr="007B5DFD" w:rsidRDefault="00093B24" w:rsidP="00093B24">
      <w:pPr>
        <w:spacing w:after="0" w:line="240" w:lineRule="auto"/>
        <w:rPr>
          <w:rFonts w:ascii="Times New Roman" w:eastAsia="Times New Roman" w:hAnsi="Times New Roman" w:cs="Times New Roman"/>
          <w:sz w:val="24"/>
          <w:szCs w:val="24"/>
          <w:lang w:eastAsia="ru-RU"/>
        </w:rPr>
      </w:pPr>
    </w:p>
    <w:p w:rsidR="00093B24" w:rsidRPr="007B5DFD" w:rsidRDefault="00093B24" w:rsidP="00093B24">
      <w:pPr>
        <w:spacing w:after="0" w:line="240" w:lineRule="auto"/>
        <w:ind w:left="3540" w:firstLine="708"/>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w:t>
      </w:r>
    </w:p>
    <w:p w:rsidR="00093B24" w:rsidRPr="007B5DFD" w:rsidRDefault="00093B24" w:rsidP="00093B24">
      <w:pPr>
        <w:spacing w:after="0" w:line="240" w:lineRule="auto"/>
        <w:ind w:left="1416" w:firstLine="708"/>
        <w:rPr>
          <w:rFonts w:ascii="Times New Roman" w:eastAsia="Times New Roman" w:hAnsi="Times New Roman" w:cs="Times New Roman"/>
          <w:sz w:val="24"/>
          <w:szCs w:val="24"/>
          <w:lang w:eastAsia="ru-RU"/>
        </w:rPr>
      </w:pPr>
    </w:p>
    <w:p w:rsidR="00093B24" w:rsidRPr="007B5DFD" w:rsidRDefault="00093B24" w:rsidP="00093B24">
      <w:pPr>
        <w:spacing w:after="0" w:line="240" w:lineRule="auto"/>
        <w:ind w:left="1416" w:firstLine="708"/>
        <w:rPr>
          <w:rFonts w:ascii="Times New Roman" w:eastAsia="Times New Roman" w:hAnsi="Times New Roman" w:cs="Times New Roman"/>
          <w:sz w:val="24"/>
          <w:szCs w:val="24"/>
          <w:lang w:eastAsia="ru-RU"/>
        </w:rPr>
      </w:pPr>
    </w:p>
    <w:p w:rsidR="00093B24" w:rsidRPr="007B5DFD" w:rsidRDefault="00093B24" w:rsidP="00093B24">
      <w:pPr>
        <w:spacing w:after="0" w:line="240" w:lineRule="auto"/>
        <w:ind w:left="1416" w:firstLine="708"/>
        <w:rPr>
          <w:rFonts w:ascii="Times New Roman" w:eastAsia="Times New Roman" w:hAnsi="Times New Roman" w:cs="Times New Roman"/>
          <w:b/>
          <w:sz w:val="24"/>
          <w:szCs w:val="24"/>
          <w:lang w:eastAsia="ru-RU"/>
        </w:rPr>
      </w:pPr>
      <w:r w:rsidRPr="007B5DFD">
        <w:rPr>
          <w:rFonts w:ascii="Times New Roman" w:eastAsia="Times New Roman" w:hAnsi="Times New Roman" w:cs="Times New Roman"/>
          <w:b/>
          <w:sz w:val="24"/>
          <w:szCs w:val="24"/>
          <w:lang w:eastAsia="ru-RU"/>
        </w:rPr>
        <w:t xml:space="preserve">   ОБЯЗАННОСТИ  И  ДЕЙСТВИЯ</w:t>
      </w:r>
    </w:p>
    <w:p w:rsidR="00093B24" w:rsidRPr="007B5DFD" w:rsidRDefault="00093B24" w:rsidP="00093B24">
      <w:pPr>
        <w:keepNext/>
        <w:spacing w:after="0" w:line="240" w:lineRule="auto"/>
        <w:ind w:left="1416" w:firstLine="708"/>
        <w:outlineLvl w:val="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работников  администрации  </w:t>
      </w:r>
    </w:p>
    <w:p w:rsidR="00093B24" w:rsidRPr="007B5DFD" w:rsidRDefault="00D84A5A" w:rsidP="00093B24">
      <w:pPr>
        <w:keepNext/>
        <w:spacing w:after="0" w:line="240" w:lineRule="auto"/>
        <w:jc w:val="center"/>
        <w:outlineLvl w:val="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Майкорского </w:t>
      </w:r>
      <w:r w:rsidR="00093B24" w:rsidRPr="007B5DFD">
        <w:rPr>
          <w:rFonts w:ascii="Times New Roman" w:eastAsia="Times New Roman" w:hAnsi="Times New Roman" w:cs="Times New Roman"/>
          <w:sz w:val="24"/>
          <w:szCs w:val="24"/>
          <w:lang w:eastAsia="ru-RU"/>
        </w:rPr>
        <w:t xml:space="preserve">  сельского  поселения</w:t>
      </w:r>
    </w:p>
    <w:p w:rsidR="00093B24" w:rsidRPr="007B5DFD" w:rsidRDefault="00093B24" w:rsidP="00093B24">
      <w:pPr>
        <w:spacing w:after="0" w:line="240" w:lineRule="auto"/>
        <w:ind w:firstLine="72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ab/>
      </w:r>
      <w:r w:rsidRPr="007B5DFD">
        <w:rPr>
          <w:rFonts w:ascii="Times New Roman" w:eastAsia="Times New Roman" w:hAnsi="Times New Roman" w:cs="Times New Roman"/>
          <w:sz w:val="24"/>
          <w:szCs w:val="24"/>
          <w:lang w:eastAsia="ru-RU"/>
        </w:rPr>
        <w:tab/>
      </w:r>
      <w:r w:rsidRPr="007B5DFD">
        <w:rPr>
          <w:rFonts w:ascii="Times New Roman" w:eastAsia="Times New Roman" w:hAnsi="Times New Roman" w:cs="Times New Roman"/>
          <w:sz w:val="24"/>
          <w:szCs w:val="24"/>
          <w:lang w:eastAsia="ru-RU"/>
        </w:rPr>
        <w:tab/>
      </w:r>
    </w:p>
    <w:p w:rsidR="00093B24" w:rsidRPr="007B5DFD" w:rsidRDefault="00093B24" w:rsidP="00093B24">
      <w:pPr>
        <w:spacing w:after="0" w:line="240" w:lineRule="auto"/>
        <w:ind w:left="2112" w:firstLine="720"/>
        <w:rPr>
          <w:rFonts w:ascii="Times New Roman" w:eastAsia="Times New Roman" w:hAnsi="Times New Roman" w:cs="Times New Roman"/>
          <w:b/>
          <w:bCs/>
          <w:sz w:val="24"/>
          <w:szCs w:val="24"/>
          <w:lang w:eastAsia="ru-RU"/>
        </w:rPr>
      </w:pPr>
      <w:r w:rsidRP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b/>
          <w:bCs/>
          <w:sz w:val="24"/>
          <w:szCs w:val="24"/>
          <w:lang w:eastAsia="ru-RU"/>
        </w:rPr>
        <w:t>ПРИ   ПОЖАРЕ</w:t>
      </w:r>
    </w:p>
    <w:p w:rsidR="00093B24" w:rsidRPr="007B5DFD" w:rsidRDefault="00093B24" w:rsidP="00093B24">
      <w:pPr>
        <w:spacing w:after="0" w:line="240" w:lineRule="auto"/>
        <w:rPr>
          <w:rFonts w:ascii="Times New Roman" w:eastAsia="Times New Roman" w:hAnsi="Times New Roman" w:cs="Times New Roman"/>
          <w:b/>
          <w:bCs/>
          <w:sz w:val="24"/>
          <w:szCs w:val="24"/>
          <w:lang w:eastAsia="ru-RU"/>
        </w:rPr>
      </w:pPr>
      <w:r w:rsidRPr="007B5DFD">
        <w:rPr>
          <w:rFonts w:ascii="Times New Roman" w:eastAsia="Times New Roman" w:hAnsi="Times New Roman" w:cs="Times New Roman"/>
          <w:b/>
          <w:bCs/>
          <w:sz w:val="24"/>
          <w:szCs w:val="24"/>
          <w:lang w:eastAsia="ru-RU"/>
        </w:rPr>
        <w:t>__________________________________________________________________</w:t>
      </w:r>
    </w:p>
    <w:p w:rsidR="00093B24" w:rsidRPr="007B5DFD" w:rsidRDefault="00093B24" w:rsidP="00093B24">
      <w:p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Наименование           Порядок  и  </w:t>
      </w:r>
      <w:proofErr w:type="spellStart"/>
      <w:r w:rsidRPr="007B5DFD">
        <w:rPr>
          <w:rFonts w:ascii="Times New Roman" w:eastAsia="Times New Roman" w:hAnsi="Times New Roman" w:cs="Times New Roman"/>
          <w:sz w:val="24"/>
          <w:szCs w:val="24"/>
          <w:lang w:eastAsia="ru-RU"/>
        </w:rPr>
        <w:t>последов</w:t>
      </w:r>
      <w:proofErr w:type="gramStart"/>
      <w:r w:rsidRPr="007B5DFD">
        <w:rPr>
          <w:rFonts w:ascii="Times New Roman" w:eastAsia="Times New Roman" w:hAnsi="Times New Roman" w:cs="Times New Roman"/>
          <w:sz w:val="24"/>
          <w:szCs w:val="24"/>
          <w:lang w:eastAsia="ru-RU"/>
        </w:rPr>
        <w:t>а</w:t>
      </w:r>
      <w:proofErr w:type="spellEnd"/>
      <w:r w:rsidRPr="007B5DFD">
        <w:rPr>
          <w:rFonts w:ascii="Times New Roman" w:eastAsia="Times New Roman" w:hAnsi="Times New Roman" w:cs="Times New Roman"/>
          <w:sz w:val="24"/>
          <w:szCs w:val="24"/>
          <w:lang w:eastAsia="ru-RU"/>
        </w:rPr>
        <w:t>-</w:t>
      </w:r>
      <w:proofErr w:type="gramEnd"/>
      <w:r w:rsidRPr="007B5DFD">
        <w:rPr>
          <w:rFonts w:ascii="Times New Roman" w:eastAsia="Times New Roman" w:hAnsi="Times New Roman" w:cs="Times New Roman"/>
          <w:sz w:val="24"/>
          <w:szCs w:val="24"/>
          <w:lang w:eastAsia="ru-RU"/>
        </w:rPr>
        <w:t xml:space="preserve">              Ответственный</w:t>
      </w:r>
    </w:p>
    <w:p w:rsidR="00093B24" w:rsidRPr="007B5DFD" w:rsidRDefault="00093B24" w:rsidP="00093B24">
      <w:pPr>
        <w:pBdr>
          <w:bottom w:val="single" w:sz="12" w:space="0" w:color="auto"/>
        </w:pBdr>
        <w:spacing w:after="0" w:line="240" w:lineRule="auto"/>
        <w:rPr>
          <w:rFonts w:ascii="Times New Roman" w:eastAsia="Times New Roman" w:hAnsi="Times New Roman" w:cs="Times New Roman"/>
          <w:sz w:val="24"/>
          <w:szCs w:val="24"/>
          <w:lang w:eastAsia="ru-RU"/>
        </w:rPr>
      </w:pPr>
      <w:proofErr w:type="spellStart"/>
      <w:proofErr w:type="gramStart"/>
      <w:r w:rsidRPr="007B5DFD">
        <w:rPr>
          <w:rFonts w:ascii="Times New Roman" w:eastAsia="Times New Roman" w:hAnsi="Times New Roman" w:cs="Times New Roman"/>
          <w:sz w:val="24"/>
          <w:szCs w:val="24"/>
          <w:lang w:eastAsia="ru-RU"/>
        </w:rPr>
        <w:t>п</w:t>
      </w:r>
      <w:proofErr w:type="spellEnd"/>
      <w:proofErr w:type="gramEnd"/>
      <w:r w:rsidRPr="007B5DFD">
        <w:rPr>
          <w:rFonts w:ascii="Times New Roman" w:eastAsia="Times New Roman" w:hAnsi="Times New Roman" w:cs="Times New Roman"/>
          <w:sz w:val="24"/>
          <w:szCs w:val="24"/>
          <w:lang w:eastAsia="ru-RU"/>
        </w:rPr>
        <w:t>/</w:t>
      </w:r>
      <w:proofErr w:type="spellStart"/>
      <w:r w:rsidRPr="007B5DFD">
        <w:rPr>
          <w:rFonts w:ascii="Times New Roman" w:eastAsia="Times New Roman" w:hAnsi="Times New Roman" w:cs="Times New Roman"/>
          <w:sz w:val="24"/>
          <w:szCs w:val="24"/>
          <w:lang w:eastAsia="ru-RU"/>
        </w:rPr>
        <w:t>п</w:t>
      </w:r>
      <w:proofErr w:type="spellEnd"/>
      <w:r w:rsidRPr="007B5DFD">
        <w:rPr>
          <w:rFonts w:ascii="Times New Roman" w:eastAsia="Times New Roman" w:hAnsi="Times New Roman" w:cs="Times New Roman"/>
          <w:sz w:val="24"/>
          <w:szCs w:val="24"/>
          <w:lang w:eastAsia="ru-RU"/>
        </w:rPr>
        <w:t xml:space="preserve">       действий                    </w:t>
      </w:r>
      <w:proofErr w:type="spellStart"/>
      <w:r w:rsidRPr="007B5DFD">
        <w:rPr>
          <w:rFonts w:ascii="Times New Roman" w:eastAsia="Times New Roman" w:hAnsi="Times New Roman" w:cs="Times New Roman"/>
          <w:sz w:val="24"/>
          <w:szCs w:val="24"/>
          <w:lang w:eastAsia="ru-RU"/>
        </w:rPr>
        <w:t>тельность</w:t>
      </w:r>
      <w:proofErr w:type="spellEnd"/>
      <w:r w:rsidRPr="007B5DFD">
        <w:rPr>
          <w:rFonts w:ascii="Times New Roman" w:eastAsia="Times New Roman" w:hAnsi="Times New Roman" w:cs="Times New Roman"/>
          <w:sz w:val="24"/>
          <w:szCs w:val="24"/>
          <w:lang w:eastAsia="ru-RU"/>
        </w:rPr>
        <w:t xml:space="preserve">  действий</w:t>
      </w:r>
    </w:p>
    <w:p w:rsidR="00093B24" w:rsidRPr="007B5DFD" w:rsidRDefault="00093B24" w:rsidP="00093B24">
      <w:pPr>
        <w:spacing w:after="0" w:line="240" w:lineRule="auto"/>
        <w:ind w:left="150"/>
        <w:rPr>
          <w:rFonts w:ascii="Times New Roman" w:eastAsia="Times New Roman" w:hAnsi="Times New Roman" w:cs="Times New Roman"/>
          <w:sz w:val="24"/>
          <w:szCs w:val="24"/>
          <w:lang w:eastAsia="ru-RU"/>
        </w:rPr>
      </w:pPr>
    </w:p>
    <w:p w:rsidR="00093B24" w:rsidRPr="007B5DFD" w:rsidRDefault="00093B24" w:rsidP="00093B24">
      <w:pPr>
        <w:numPr>
          <w:ilvl w:val="0"/>
          <w:numId w:val="13"/>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Сообщение</w:t>
      </w:r>
      <w:proofErr w:type="gramStart"/>
      <w:r w:rsidRPr="007B5DFD">
        <w:rPr>
          <w:rFonts w:ascii="Times New Roman" w:eastAsia="Times New Roman" w:hAnsi="Times New Roman" w:cs="Times New Roman"/>
          <w:sz w:val="24"/>
          <w:szCs w:val="24"/>
          <w:lang w:eastAsia="ru-RU"/>
        </w:rPr>
        <w:t xml:space="preserve">          П</w:t>
      </w:r>
      <w:proofErr w:type="gramEnd"/>
      <w:r w:rsidRPr="007B5DFD">
        <w:rPr>
          <w:rFonts w:ascii="Times New Roman" w:eastAsia="Times New Roman" w:hAnsi="Times New Roman" w:cs="Times New Roman"/>
          <w:sz w:val="24"/>
          <w:szCs w:val="24"/>
          <w:lang w:eastAsia="ru-RU"/>
        </w:rPr>
        <w:t xml:space="preserve">ри  обнаружении  пожара или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Любой  сотрудник</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о  пожаре              его  признаков немедленно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администрации,</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сообщить  в  пожарную  часть         </w:t>
      </w:r>
      <w:r w:rsidR="007B5DFD">
        <w:rPr>
          <w:rFonts w:ascii="Times New Roman" w:eastAsia="Times New Roman" w:hAnsi="Times New Roman" w:cs="Times New Roman"/>
          <w:sz w:val="24"/>
          <w:szCs w:val="24"/>
          <w:lang w:eastAsia="ru-RU"/>
        </w:rPr>
        <w:t xml:space="preserve">   </w:t>
      </w:r>
      <w:proofErr w:type="gramStart"/>
      <w:r w:rsidRPr="007B5DFD">
        <w:rPr>
          <w:rFonts w:ascii="Times New Roman" w:eastAsia="Times New Roman" w:hAnsi="Times New Roman" w:cs="Times New Roman"/>
          <w:sz w:val="24"/>
          <w:szCs w:val="24"/>
          <w:lang w:eastAsia="ru-RU"/>
        </w:rPr>
        <w:t>обнаруживший</w:t>
      </w:r>
      <w:proofErr w:type="gramEnd"/>
    </w:p>
    <w:p w:rsidR="00093B24" w:rsidRPr="007B5DFD" w:rsidRDefault="00093B24" w:rsidP="00093B24">
      <w:pPr>
        <w:spacing w:after="0" w:line="240" w:lineRule="auto"/>
        <w:ind w:left="2124" w:firstLine="708"/>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с. </w:t>
      </w:r>
      <w:r w:rsidR="00D84A5A" w:rsidRPr="007B5DFD">
        <w:rPr>
          <w:rFonts w:ascii="Times New Roman" w:eastAsia="Times New Roman" w:hAnsi="Times New Roman" w:cs="Times New Roman"/>
          <w:sz w:val="24"/>
          <w:szCs w:val="24"/>
          <w:lang w:eastAsia="ru-RU"/>
        </w:rPr>
        <w:t xml:space="preserve">101; 112           </w:t>
      </w:r>
      <w:r w:rsidRP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ab/>
      </w:r>
      <w:r w:rsidRPr="007B5DFD">
        <w:rPr>
          <w:rFonts w:ascii="Times New Roman" w:eastAsia="Times New Roman" w:hAnsi="Times New Roman" w:cs="Times New Roman"/>
          <w:sz w:val="24"/>
          <w:szCs w:val="24"/>
          <w:lang w:eastAsia="ru-RU"/>
        </w:rPr>
        <w:tab/>
      </w:r>
      <w:r w:rsidRPr="007B5DFD">
        <w:rPr>
          <w:rFonts w:ascii="Times New Roman" w:eastAsia="Times New Roman" w:hAnsi="Times New Roman" w:cs="Times New Roman"/>
          <w:sz w:val="24"/>
          <w:szCs w:val="24"/>
          <w:lang w:eastAsia="ru-RU"/>
        </w:rPr>
        <w:tab/>
        <w:t xml:space="preserve"> признаки  пожара.</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w:t>
      </w:r>
      <w:r w:rsidR="00D84A5A" w:rsidRPr="007B5DFD">
        <w:rPr>
          <w:rFonts w:ascii="Times New Roman" w:eastAsia="Times New Roman" w:hAnsi="Times New Roman" w:cs="Times New Roman"/>
          <w:sz w:val="24"/>
          <w:szCs w:val="24"/>
          <w:lang w:eastAsia="ru-RU"/>
        </w:rPr>
        <w:t xml:space="preserve">                  (тел. 01</w:t>
      </w:r>
      <w:r w:rsidRPr="007B5DFD">
        <w:rPr>
          <w:rFonts w:ascii="Times New Roman" w:eastAsia="Times New Roman" w:hAnsi="Times New Roman" w:cs="Times New Roman"/>
          <w:sz w:val="24"/>
          <w:szCs w:val="24"/>
          <w:lang w:eastAsia="ru-RU"/>
        </w:rPr>
        <w:t>)</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Поставить  в  известность</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Главу  </w:t>
      </w:r>
      <w:r w:rsidR="00836730">
        <w:rPr>
          <w:rFonts w:ascii="Times New Roman" w:eastAsia="Times New Roman" w:hAnsi="Times New Roman" w:cs="Times New Roman"/>
          <w:sz w:val="24"/>
          <w:szCs w:val="24"/>
          <w:lang w:eastAsia="ru-RU"/>
        </w:rPr>
        <w:t>администрации</w:t>
      </w:r>
      <w:r w:rsidRPr="007B5DFD">
        <w:rPr>
          <w:rFonts w:ascii="Times New Roman" w:eastAsia="Times New Roman" w:hAnsi="Times New Roman" w:cs="Times New Roman"/>
          <w:sz w:val="24"/>
          <w:szCs w:val="24"/>
          <w:lang w:eastAsia="ru-RU"/>
        </w:rPr>
        <w:t>.</w:t>
      </w:r>
    </w:p>
    <w:p w:rsidR="00093B24" w:rsidRPr="007B5DFD" w:rsidRDefault="00093B24" w:rsidP="00093B24">
      <w:pPr>
        <w:spacing w:after="0" w:line="240" w:lineRule="auto"/>
        <w:ind w:left="360"/>
        <w:rPr>
          <w:rFonts w:ascii="Times New Roman" w:eastAsia="Times New Roman" w:hAnsi="Times New Roman" w:cs="Times New Roman"/>
          <w:sz w:val="24"/>
          <w:szCs w:val="24"/>
          <w:lang w:eastAsia="ru-RU"/>
        </w:rPr>
      </w:pPr>
    </w:p>
    <w:p w:rsidR="00093B24" w:rsidRPr="007B5DFD" w:rsidRDefault="00093B24" w:rsidP="00093B24">
      <w:pPr>
        <w:numPr>
          <w:ilvl w:val="0"/>
          <w:numId w:val="14"/>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Эвакуация  из</w:t>
      </w:r>
      <w:proofErr w:type="gramStart"/>
      <w:r w:rsidRPr="007B5DFD">
        <w:rPr>
          <w:rFonts w:ascii="Times New Roman" w:eastAsia="Times New Roman" w:hAnsi="Times New Roman" w:cs="Times New Roman"/>
          <w:sz w:val="24"/>
          <w:szCs w:val="24"/>
          <w:lang w:eastAsia="ru-RU"/>
        </w:rPr>
        <w:t xml:space="preserve">        В</w:t>
      </w:r>
      <w:proofErr w:type="gramEnd"/>
      <w:r w:rsidRPr="007B5DFD">
        <w:rPr>
          <w:rFonts w:ascii="Times New Roman" w:eastAsia="Times New Roman" w:hAnsi="Times New Roman" w:cs="Times New Roman"/>
          <w:sz w:val="24"/>
          <w:szCs w:val="24"/>
          <w:lang w:eastAsia="ru-RU"/>
        </w:rPr>
        <w:t xml:space="preserve">се, находящиеся  в  здании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Любой сотрудник</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загоревшегося       люди  немедленно  покидают</w:t>
      </w:r>
      <w:r w:rsidRPr="007B5DFD">
        <w:rPr>
          <w:rFonts w:ascii="Times New Roman" w:eastAsia="Times New Roman" w:hAnsi="Times New Roman" w:cs="Times New Roman"/>
          <w:sz w:val="24"/>
          <w:szCs w:val="24"/>
          <w:lang w:eastAsia="ru-RU"/>
        </w:rPr>
        <w:tab/>
        <w:t xml:space="preserve">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администрации</w:t>
      </w:r>
    </w:p>
    <w:p w:rsidR="00093B24" w:rsidRPr="007B5DFD" w:rsidRDefault="00093B24" w:rsidP="00093B24">
      <w:pPr>
        <w:spacing w:after="0" w:line="240" w:lineRule="auto"/>
        <w:ind w:left="15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здания                   помещения  в  соответствии</w:t>
      </w:r>
    </w:p>
    <w:p w:rsidR="00093B24" w:rsidRPr="007B5DFD" w:rsidRDefault="00093B24" w:rsidP="00093B24">
      <w:pPr>
        <w:spacing w:after="0" w:line="240" w:lineRule="auto"/>
        <w:ind w:left="150"/>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с  планом  эвакуации.</w:t>
      </w:r>
    </w:p>
    <w:p w:rsidR="00093B24" w:rsidRPr="007B5DFD" w:rsidRDefault="00093B24" w:rsidP="00093B24">
      <w:pPr>
        <w:spacing w:after="0" w:line="240" w:lineRule="auto"/>
        <w:ind w:left="150"/>
        <w:rPr>
          <w:rFonts w:ascii="Times New Roman" w:eastAsia="Times New Roman" w:hAnsi="Times New Roman" w:cs="Times New Roman"/>
          <w:sz w:val="24"/>
          <w:szCs w:val="24"/>
          <w:lang w:eastAsia="ru-RU"/>
        </w:rPr>
      </w:pPr>
    </w:p>
    <w:p w:rsidR="00093B24" w:rsidRPr="007B5DFD" w:rsidRDefault="00093B24" w:rsidP="00093B24">
      <w:pPr>
        <w:numPr>
          <w:ilvl w:val="0"/>
          <w:numId w:val="14"/>
        </w:numPr>
        <w:spacing w:after="0" w:line="240" w:lineRule="auto"/>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Тушение                 </w:t>
      </w:r>
      <w:proofErr w:type="spellStart"/>
      <w:proofErr w:type="gramStart"/>
      <w:r w:rsidRPr="007B5DFD">
        <w:rPr>
          <w:rFonts w:ascii="Times New Roman" w:eastAsia="Times New Roman" w:hAnsi="Times New Roman" w:cs="Times New Roman"/>
          <w:sz w:val="24"/>
          <w:szCs w:val="24"/>
          <w:lang w:eastAsia="ru-RU"/>
        </w:rPr>
        <w:t>Тушение</w:t>
      </w:r>
      <w:proofErr w:type="spellEnd"/>
      <w:proofErr w:type="gramEnd"/>
      <w:r w:rsidRPr="007B5DFD">
        <w:rPr>
          <w:rFonts w:ascii="Times New Roman" w:eastAsia="Times New Roman" w:hAnsi="Times New Roman" w:cs="Times New Roman"/>
          <w:sz w:val="24"/>
          <w:szCs w:val="24"/>
          <w:lang w:eastAsia="ru-RU"/>
        </w:rPr>
        <w:t xml:space="preserve">  пожара  организуется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Глава</w:t>
      </w:r>
      <w:r w:rsidR="00836730">
        <w:rPr>
          <w:rFonts w:ascii="Times New Roman" w:eastAsia="Times New Roman" w:hAnsi="Times New Roman" w:cs="Times New Roman"/>
          <w:sz w:val="24"/>
          <w:szCs w:val="24"/>
          <w:lang w:eastAsia="ru-RU"/>
        </w:rPr>
        <w:t xml:space="preserve"> администрации</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возникшего            работниками администрации</w:t>
      </w:r>
      <w:proofErr w:type="gramStart"/>
      <w:r w:rsidRPr="007B5DFD">
        <w:rPr>
          <w:rFonts w:ascii="Times New Roman" w:eastAsia="Times New Roman" w:hAnsi="Times New Roman" w:cs="Times New Roman"/>
          <w:sz w:val="24"/>
          <w:szCs w:val="24"/>
          <w:lang w:eastAsia="ru-RU"/>
        </w:rPr>
        <w:t xml:space="preserve">          </w:t>
      </w:r>
      <w:r w:rsidR="007B5DFD">
        <w:rPr>
          <w:rFonts w:ascii="Times New Roman" w:eastAsia="Times New Roman" w:hAnsi="Times New Roman" w:cs="Times New Roman"/>
          <w:sz w:val="24"/>
          <w:szCs w:val="24"/>
          <w:lang w:eastAsia="ru-RU"/>
        </w:rPr>
        <w:t xml:space="preserve">      </w:t>
      </w:r>
      <w:r w:rsidRPr="007B5DFD">
        <w:rPr>
          <w:rFonts w:ascii="Times New Roman" w:eastAsia="Times New Roman" w:hAnsi="Times New Roman" w:cs="Times New Roman"/>
          <w:sz w:val="24"/>
          <w:szCs w:val="24"/>
          <w:lang w:eastAsia="ru-RU"/>
        </w:rPr>
        <w:t>О</w:t>
      </w:r>
      <w:proofErr w:type="gramEnd"/>
      <w:r w:rsidRPr="007B5DFD">
        <w:rPr>
          <w:rFonts w:ascii="Times New Roman" w:eastAsia="Times New Roman" w:hAnsi="Times New Roman" w:cs="Times New Roman"/>
          <w:sz w:val="24"/>
          <w:szCs w:val="24"/>
          <w:lang w:eastAsia="ru-RU"/>
        </w:rPr>
        <w:t>тв. за ПБ</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пожара  </w:t>
      </w:r>
      <w:proofErr w:type="gramStart"/>
      <w:r w:rsidRPr="007B5DFD">
        <w:rPr>
          <w:rFonts w:ascii="Times New Roman" w:eastAsia="Times New Roman" w:hAnsi="Times New Roman" w:cs="Times New Roman"/>
          <w:sz w:val="24"/>
          <w:szCs w:val="24"/>
          <w:lang w:eastAsia="ru-RU"/>
        </w:rPr>
        <w:t>до</w:t>
      </w:r>
      <w:proofErr w:type="gramEnd"/>
      <w:r w:rsidRPr="007B5DFD">
        <w:rPr>
          <w:rFonts w:ascii="Times New Roman" w:eastAsia="Times New Roman" w:hAnsi="Times New Roman" w:cs="Times New Roman"/>
          <w:sz w:val="24"/>
          <w:szCs w:val="24"/>
          <w:lang w:eastAsia="ru-RU"/>
        </w:rPr>
        <w:t xml:space="preserve">              незамедлительно  с  момента  </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прибытия                обнаружения возгорания.</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специалистов</w:t>
      </w:r>
      <w:proofErr w:type="gramStart"/>
      <w:r w:rsidRPr="007B5DFD">
        <w:rPr>
          <w:rFonts w:ascii="Times New Roman" w:eastAsia="Times New Roman" w:hAnsi="Times New Roman" w:cs="Times New Roman"/>
          <w:sz w:val="24"/>
          <w:szCs w:val="24"/>
          <w:lang w:eastAsia="ru-RU"/>
        </w:rPr>
        <w:t xml:space="preserve">         Д</w:t>
      </w:r>
      <w:proofErr w:type="gramEnd"/>
      <w:r w:rsidRPr="007B5DFD">
        <w:rPr>
          <w:rFonts w:ascii="Times New Roman" w:eastAsia="Times New Roman" w:hAnsi="Times New Roman" w:cs="Times New Roman"/>
          <w:sz w:val="24"/>
          <w:szCs w:val="24"/>
          <w:lang w:eastAsia="ru-RU"/>
        </w:rPr>
        <w:t>ля  тушения используются</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proofErr w:type="gramStart"/>
      <w:r w:rsidRPr="007B5DFD">
        <w:rPr>
          <w:rFonts w:ascii="Times New Roman" w:eastAsia="Times New Roman" w:hAnsi="Times New Roman" w:cs="Times New Roman"/>
          <w:sz w:val="24"/>
          <w:szCs w:val="24"/>
          <w:lang w:eastAsia="ru-RU"/>
        </w:rPr>
        <w:t>пожарной</w:t>
      </w:r>
      <w:proofErr w:type="gramEnd"/>
      <w:r w:rsidRPr="007B5DFD">
        <w:rPr>
          <w:rFonts w:ascii="Times New Roman" w:eastAsia="Times New Roman" w:hAnsi="Times New Roman" w:cs="Times New Roman"/>
          <w:sz w:val="24"/>
          <w:szCs w:val="24"/>
          <w:lang w:eastAsia="ru-RU"/>
        </w:rPr>
        <w:t xml:space="preserve">                все имеющиеся в помещениях</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части                       огнетушители и емкости  с  водой.</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Действия  производятся  </w:t>
      </w:r>
      <w:proofErr w:type="gramStart"/>
      <w:r w:rsidRPr="007B5DFD">
        <w:rPr>
          <w:rFonts w:ascii="Times New Roman" w:eastAsia="Times New Roman" w:hAnsi="Times New Roman" w:cs="Times New Roman"/>
          <w:sz w:val="24"/>
          <w:szCs w:val="24"/>
          <w:lang w:eastAsia="ru-RU"/>
        </w:rPr>
        <w:t>в</w:t>
      </w:r>
      <w:proofErr w:type="gramEnd"/>
      <w:r w:rsidRPr="007B5DFD">
        <w:rPr>
          <w:rFonts w:ascii="Times New Roman" w:eastAsia="Times New Roman" w:hAnsi="Times New Roman" w:cs="Times New Roman"/>
          <w:sz w:val="24"/>
          <w:szCs w:val="24"/>
          <w:lang w:eastAsia="ru-RU"/>
        </w:rPr>
        <w:t xml:space="preserve">  </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w:t>
      </w:r>
      <w:proofErr w:type="gramStart"/>
      <w:r w:rsidRPr="007B5DFD">
        <w:rPr>
          <w:rFonts w:ascii="Times New Roman" w:eastAsia="Times New Roman" w:hAnsi="Times New Roman" w:cs="Times New Roman"/>
          <w:sz w:val="24"/>
          <w:szCs w:val="24"/>
          <w:lang w:eastAsia="ru-RU"/>
        </w:rPr>
        <w:t>соответствии</w:t>
      </w:r>
      <w:proofErr w:type="gramEnd"/>
      <w:r w:rsidRPr="007B5DFD">
        <w:rPr>
          <w:rFonts w:ascii="Times New Roman" w:eastAsia="Times New Roman" w:hAnsi="Times New Roman" w:cs="Times New Roman"/>
          <w:sz w:val="24"/>
          <w:szCs w:val="24"/>
          <w:lang w:eastAsia="ru-RU"/>
        </w:rPr>
        <w:t xml:space="preserve">  с  Инструкцией</w:t>
      </w:r>
    </w:p>
    <w:p w:rsidR="00093B24" w:rsidRPr="007B5DFD" w:rsidRDefault="00093B24" w:rsidP="00093B24">
      <w:pPr>
        <w:spacing w:after="0" w:line="240" w:lineRule="auto"/>
        <w:ind w:left="705"/>
        <w:rPr>
          <w:rFonts w:ascii="Times New Roman" w:eastAsia="Times New Roman" w:hAnsi="Times New Roman" w:cs="Times New Roman"/>
          <w:sz w:val="24"/>
          <w:szCs w:val="24"/>
          <w:lang w:eastAsia="ru-RU"/>
        </w:rPr>
      </w:pPr>
      <w:r w:rsidRPr="007B5DFD">
        <w:rPr>
          <w:rFonts w:ascii="Times New Roman" w:eastAsia="Times New Roman" w:hAnsi="Times New Roman" w:cs="Times New Roman"/>
          <w:sz w:val="24"/>
          <w:szCs w:val="24"/>
          <w:lang w:eastAsia="ru-RU"/>
        </w:rPr>
        <w:t xml:space="preserve">                                 по  пожарной  безопасности.</w:t>
      </w:r>
    </w:p>
    <w:p w:rsidR="000B6706" w:rsidRPr="007B5DFD" w:rsidRDefault="000B6706">
      <w:pPr>
        <w:rPr>
          <w:rFonts w:ascii="Times New Roman" w:hAnsi="Times New Roman" w:cs="Times New Roman"/>
          <w:sz w:val="24"/>
          <w:szCs w:val="24"/>
        </w:rPr>
      </w:pPr>
    </w:p>
    <w:sectPr w:rsidR="000B6706" w:rsidRPr="007B5DFD" w:rsidSect="00B95C7C">
      <w:footerReference w:type="default" r:id="rId8"/>
      <w:pgSz w:w="11906" w:h="16838"/>
      <w:pgMar w:top="567"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13" w:rsidRDefault="00991E13" w:rsidP="00E83A97">
      <w:pPr>
        <w:spacing w:after="0" w:line="240" w:lineRule="auto"/>
      </w:pPr>
      <w:r>
        <w:separator/>
      </w:r>
    </w:p>
  </w:endnote>
  <w:endnote w:type="continuationSeparator" w:id="0">
    <w:p w:rsidR="00991E13" w:rsidRDefault="00991E13" w:rsidP="00E8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89571"/>
      <w:docPartObj>
        <w:docPartGallery w:val="Page Numbers (Bottom of Page)"/>
        <w:docPartUnique/>
      </w:docPartObj>
    </w:sdtPr>
    <w:sdtContent>
      <w:p w:rsidR="00991E13" w:rsidRDefault="00991E13">
        <w:pPr>
          <w:pStyle w:val="a7"/>
          <w:jc w:val="right"/>
        </w:pPr>
        <w:fldSimple w:instr="PAGE   \* MERGEFORMAT">
          <w:r w:rsidR="00C95236">
            <w:rPr>
              <w:noProof/>
            </w:rPr>
            <w:t>2</w:t>
          </w:r>
        </w:fldSimple>
      </w:p>
    </w:sdtContent>
  </w:sdt>
  <w:p w:rsidR="00991E13" w:rsidRDefault="00991E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13" w:rsidRDefault="00991E13" w:rsidP="00E83A97">
      <w:pPr>
        <w:spacing w:after="0" w:line="240" w:lineRule="auto"/>
      </w:pPr>
      <w:r>
        <w:separator/>
      </w:r>
    </w:p>
  </w:footnote>
  <w:footnote w:type="continuationSeparator" w:id="0">
    <w:p w:rsidR="00991E13" w:rsidRDefault="00991E13" w:rsidP="00E8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5D"/>
    <w:multiLevelType w:val="hybridMultilevel"/>
    <w:tmpl w:val="CB9CCA4E"/>
    <w:lvl w:ilvl="0" w:tplc="7E98FC76">
      <w:start w:val="1"/>
      <w:numFmt w:val="decimal"/>
      <w:lvlText w:val="%1"/>
      <w:lvlJc w:val="left"/>
      <w:pPr>
        <w:tabs>
          <w:tab w:val="num" w:pos="510"/>
        </w:tabs>
        <w:ind w:left="510" w:hanging="360"/>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
    <w:nsid w:val="008D47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28C60C3"/>
    <w:multiLevelType w:val="singleLevel"/>
    <w:tmpl w:val="0419000F"/>
    <w:lvl w:ilvl="0">
      <w:start w:val="1"/>
      <w:numFmt w:val="decimal"/>
      <w:lvlText w:val="%1."/>
      <w:lvlJc w:val="left"/>
      <w:pPr>
        <w:tabs>
          <w:tab w:val="num" w:pos="360"/>
        </w:tabs>
        <w:ind w:left="360" w:hanging="360"/>
      </w:pPr>
    </w:lvl>
  </w:abstractNum>
  <w:abstractNum w:abstractNumId="3">
    <w:nsid w:val="03434870"/>
    <w:multiLevelType w:val="singleLevel"/>
    <w:tmpl w:val="04190001"/>
    <w:lvl w:ilvl="0">
      <w:start w:val="1"/>
      <w:numFmt w:val="bullet"/>
      <w:lvlText w:val=""/>
      <w:lvlJc w:val="left"/>
      <w:pPr>
        <w:ind w:left="360" w:hanging="360"/>
      </w:pPr>
      <w:rPr>
        <w:rFonts w:ascii="Symbol" w:hAnsi="Symbol" w:hint="default"/>
      </w:rPr>
    </w:lvl>
  </w:abstractNum>
  <w:abstractNum w:abstractNumId="4">
    <w:nsid w:val="10E26CA5"/>
    <w:multiLevelType w:val="hybridMultilevel"/>
    <w:tmpl w:val="40EE75B0"/>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F2BD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13456E8D"/>
    <w:multiLevelType w:val="singleLevel"/>
    <w:tmpl w:val="D4C406C8"/>
    <w:lvl w:ilvl="0">
      <w:start w:val="1"/>
      <w:numFmt w:val="decimal"/>
      <w:lvlText w:val="%1."/>
      <w:lvlJc w:val="left"/>
      <w:pPr>
        <w:tabs>
          <w:tab w:val="num" w:pos="420"/>
        </w:tabs>
        <w:ind w:left="420" w:hanging="360"/>
      </w:pPr>
    </w:lvl>
  </w:abstractNum>
  <w:abstractNum w:abstractNumId="7">
    <w:nsid w:val="17C3363F"/>
    <w:multiLevelType w:val="hybridMultilevel"/>
    <w:tmpl w:val="C1743838"/>
    <w:lvl w:ilvl="0" w:tplc="8FC06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F6C39"/>
    <w:multiLevelType w:val="singleLevel"/>
    <w:tmpl w:val="0419000F"/>
    <w:lvl w:ilvl="0">
      <w:start w:val="1"/>
      <w:numFmt w:val="decimal"/>
      <w:lvlText w:val="%1."/>
      <w:lvlJc w:val="left"/>
      <w:pPr>
        <w:tabs>
          <w:tab w:val="num" w:pos="360"/>
        </w:tabs>
        <w:ind w:left="360" w:hanging="360"/>
      </w:pPr>
    </w:lvl>
  </w:abstractNum>
  <w:abstractNum w:abstractNumId="9">
    <w:nsid w:val="287D749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2B121411"/>
    <w:multiLevelType w:val="singleLevel"/>
    <w:tmpl w:val="549AF4CE"/>
    <w:lvl w:ilvl="0">
      <w:start w:val="1"/>
      <w:numFmt w:val="decimal"/>
      <w:lvlText w:val="%1."/>
      <w:lvlJc w:val="left"/>
      <w:pPr>
        <w:tabs>
          <w:tab w:val="num" w:pos="502"/>
        </w:tabs>
        <w:ind w:left="502" w:hanging="360"/>
      </w:pPr>
      <w:rPr>
        <w:b w:val="0"/>
      </w:rPr>
    </w:lvl>
  </w:abstractNum>
  <w:abstractNum w:abstractNumId="11">
    <w:nsid w:val="388B716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A5864B0"/>
    <w:multiLevelType w:val="hybridMultilevel"/>
    <w:tmpl w:val="D1DA5824"/>
    <w:lvl w:ilvl="0" w:tplc="38A0D85C">
      <w:start w:val="2"/>
      <w:numFmt w:val="decimal"/>
      <w:lvlText w:val="%1."/>
      <w:lvlJc w:val="left"/>
      <w:pPr>
        <w:tabs>
          <w:tab w:val="num" w:pos="705"/>
        </w:tabs>
        <w:ind w:left="705" w:hanging="555"/>
      </w:p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nsid w:val="5C39318B"/>
    <w:multiLevelType w:val="multilevel"/>
    <w:tmpl w:val="C2CC8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F7749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D83089C"/>
    <w:multiLevelType w:val="singleLevel"/>
    <w:tmpl w:val="0419000F"/>
    <w:lvl w:ilvl="0">
      <w:start w:val="1"/>
      <w:numFmt w:val="decimal"/>
      <w:lvlText w:val="%1."/>
      <w:lvlJc w:val="left"/>
      <w:pPr>
        <w:ind w:left="360" w:hanging="360"/>
      </w:pPr>
    </w:lvl>
  </w:abstractNum>
  <w:abstractNum w:abstractNumId="16">
    <w:nsid w:val="77473A61"/>
    <w:multiLevelType w:val="singleLevel"/>
    <w:tmpl w:val="0419000F"/>
    <w:lvl w:ilvl="0">
      <w:start w:val="1"/>
      <w:numFmt w:val="decimal"/>
      <w:lvlText w:val="%1."/>
      <w:lvlJc w:val="left"/>
      <w:pPr>
        <w:tabs>
          <w:tab w:val="num" w:pos="360"/>
        </w:tabs>
        <w:ind w:left="360" w:hanging="360"/>
      </w:pPr>
    </w:lvl>
  </w:abstractNum>
  <w:num w:numId="1">
    <w:abstractNumId w:val="10"/>
    <w:lvlOverride w:ilvl="0">
      <w:startOverride w:val="1"/>
    </w:lvlOverride>
  </w:num>
  <w:num w:numId="2">
    <w:abstractNumId w:val="3"/>
  </w:num>
  <w:num w:numId="3">
    <w:abstractNumId w:val="8"/>
    <w:lvlOverride w:ilvl="0">
      <w:startOverride w:val="1"/>
    </w:lvlOverride>
  </w:num>
  <w:num w:numId="4">
    <w:abstractNumId w:val="16"/>
    <w:lvlOverride w:ilvl="0">
      <w:startOverride w:val="1"/>
    </w:lvlOverride>
  </w:num>
  <w:num w:numId="5">
    <w:abstractNumId w:val="14"/>
  </w:num>
  <w:num w:numId="6">
    <w:abstractNumId w:val="6"/>
    <w:lvlOverride w:ilvl="0">
      <w:startOverride w:val="1"/>
    </w:lvlOverride>
  </w:num>
  <w:num w:numId="7">
    <w:abstractNumId w:val="15"/>
  </w:num>
  <w:num w:numId="8">
    <w:abstractNumId w:val="11"/>
  </w:num>
  <w:num w:numId="9">
    <w:abstractNumId w:val="2"/>
    <w:lvlOverride w:ilvl="0">
      <w:startOverride w:val="1"/>
    </w:lvlOverride>
  </w:num>
  <w:num w:numId="10">
    <w:abstractNumId w:val="5"/>
  </w:num>
  <w:num w:numId="11">
    <w:abstractNumId w:val="9"/>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B24"/>
    <w:rsid w:val="00002B7D"/>
    <w:rsid w:val="0006655C"/>
    <w:rsid w:val="00093B24"/>
    <w:rsid w:val="000A1C6F"/>
    <w:rsid w:val="000B1196"/>
    <w:rsid w:val="000B6706"/>
    <w:rsid w:val="000C2A94"/>
    <w:rsid w:val="000C464E"/>
    <w:rsid w:val="000D1AD7"/>
    <w:rsid w:val="000F10FB"/>
    <w:rsid w:val="00102AE6"/>
    <w:rsid w:val="00106E02"/>
    <w:rsid w:val="00140D33"/>
    <w:rsid w:val="00142B57"/>
    <w:rsid w:val="00145238"/>
    <w:rsid w:val="00152447"/>
    <w:rsid w:val="00154BE8"/>
    <w:rsid w:val="00177D87"/>
    <w:rsid w:val="00182605"/>
    <w:rsid w:val="00184AE9"/>
    <w:rsid w:val="00194A2C"/>
    <w:rsid w:val="001D3C52"/>
    <w:rsid w:val="001E441F"/>
    <w:rsid w:val="002109C4"/>
    <w:rsid w:val="00210BF5"/>
    <w:rsid w:val="00233626"/>
    <w:rsid w:val="00236F97"/>
    <w:rsid w:val="00243113"/>
    <w:rsid w:val="002630F6"/>
    <w:rsid w:val="0027027F"/>
    <w:rsid w:val="002743A9"/>
    <w:rsid w:val="002D1B09"/>
    <w:rsid w:val="002D7E8D"/>
    <w:rsid w:val="002F11AC"/>
    <w:rsid w:val="003040B2"/>
    <w:rsid w:val="00326123"/>
    <w:rsid w:val="003263CF"/>
    <w:rsid w:val="0036564A"/>
    <w:rsid w:val="0037106D"/>
    <w:rsid w:val="00376C0B"/>
    <w:rsid w:val="00385D16"/>
    <w:rsid w:val="003A2449"/>
    <w:rsid w:val="003B0533"/>
    <w:rsid w:val="003B0E56"/>
    <w:rsid w:val="003E1079"/>
    <w:rsid w:val="00402AB7"/>
    <w:rsid w:val="00432C4C"/>
    <w:rsid w:val="00434132"/>
    <w:rsid w:val="00444203"/>
    <w:rsid w:val="004534CA"/>
    <w:rsid w:val="00461452"/>
    <w:rsid w:val="0046366D"/>
    <w:rsid w:val="00465B93"/>
    <w:rsid w:val="00467A1F"/>
    <w:rsid w:val="00474369"/>
    <w:rsid w:val="00477B1E"/>
    <w:rsid w:val="00486D45"/>
    <w:rsid w:val="004A35FD"/>
    <w:rsid w:val="004A3ADC"/>
    <w:rsid w:val="004C0029"/>
    <w:rsid w:val="004C0441"/>
    <w:rsid w:val="004C5B94"/>
    <w:rsid w:val="004C67E2"/>
    <w:rsid w:val="004E585A"/>
    <w:rsid w:val="004E7D01"/>
    <w:rsid w:val="004F0B21"/>
    <w:rsid w:val="005271A6"/>
    <w:rsid w:val="005337BB"/>
    <w:rsid w:val="00555367"/>
    <w:rsid w:val="00556377"/>
    <w:rsid w:val="00557060"/>
    <w:rsid w:val="00563C1B"/>
    <w:rsid w:val="005761E6"/>
    <w:rsid w:val="00581F28"/>
    <w:rsid w:val="00593B13"/>
    <w:rsid w:val="00595F57"/>
    <w:rsid w:val="005973B9"/>
    <w:rsid w:val="005A48EC"/>
    <w:rsid w:val="005A7364"/>
    <w:rsid w:val="005B17BC"/>
    <w:rsid w:val="005D3FDB"/>
    <w:rsid w:val="005E11CA"/>
    <w:rsid w:val="005E2F8C"/>
    <w:rsid w:val="005E37D0"/>
    <w:rsid w:val="00623AAF"/>
    <w:rsid w:val="0066102C"/>
    <w:rsid w:val="006964AE"/>
    <w:rsid w:val="007251BB"/>
    <w:rsid w:val="00731DA9"/>
    <w:rsid w:val="00740B60"/>
    <w:rsid w:val="00747106"/>
    <w:rsid w:val="007472FE"/>
    <w:rsid w:val="00775CDC"/>
    <w:rsid w:val="0078373D"/>
    <w:rsid w:val="007933B2"/>
    <w:rsid w:val="007B5DFD"/>
    <w:rsid w:val="007D4F4D"/>
    <w:rsid w:val="007E469C"/>
    <w:rsid w:val="007F4921"/>
    <w:rsid w:val="007F7E71"/>
    <w:rsid w:val="00820209"/>
    <w:rsid w:val="00836730"/>
    <w:rsid w:val="00892904"/>
    <w:rsid w:val="008C35C9"/>
    <w:rsid w:val="008F27DC"/>
    <w:rsid w:val="008F40CF"/>
    <w:rsid w:val="009512FE"/>
    <w:rsid w:val="009679DC"/>
    <w:rsid w:val="009918DE"/>
    <w:rsid w:val="00991E13"/>
    <w:rsid w:val="00993B0F"/>
    <w:rsid w:val="009A11F5"/>
    <w:rsid w:val="009A29A1"/>
    <w:rsid w:val="009C218D"/>
    <w:rsid w:val="009D07AC"/>
    <w:rsid w:val="009E2806"/>
    <w:rsid w:val="00A044CC"/>
    <w:rsid w:val="00A05914"/>
    <w:rsid w:val="00A16C44"/>
    <w:rsid w:val="00A21871"/>
    <w:rsid w:val="00A26111"/>
    <w:rsid w:val="00A33E29"/>
    <w:rsid w:val="00A448A1"/>
    <w:rsid w:val="00A62F99"/>
    <w:rsid w:val="00A82816"/>
    <w:rsid w:val="00A87A37"/>
    <w:rsid w:val="00AB5FE2"/>
    <w:rsid w:val="00AD6D76"/>
    <w:rsid w:val="00AE61D5"/>
    <w:rsid w:val="00B666C5"/>
    <w:rsid w:val="00B73D57"/>
    <w:rsid w:val="00B7572B"/>
    <w:rsid w:val="00B76779"/>
    <w:rsid w:val="00B76927"/>
    <w:rsid w:val="00B90BE3"/>
    <w:rsid w:val="00B959C9"/>
    <w:rsid w:val="00B95C7C"/>
    <w:rsid w:val="00BC442B"/>
    <w:rsid w:val="00BC4A84"/>
    <w:rsid w:val="00BD2C6A"/>
    <w:rsid w:val="00BD6C2F"/>
    <w:rsid w:val="00BE3126"/>
    <w:rsid w:val="00BF6FFD"/>
    <w:rsid w:val="00C17CE0"/>
    <w:rsid w:val="00C30E81"/>
    <w:rsid w:val="00C444D1"/>
    <w:rsid w:val="00C51B19"/>
    <w:rsid w:val="00C54E97"/>
    <w:rsid w:val="00C7681F"/>
    <w:rsid w:val="00C77F41"/>
    <w:rsid w:val="00C95236"/>
    <w:rsid w:val="00CA2530"/>
    <w:rsid w:val="00CA52F2"/>
    <w:rsid w:val="00CA77B3"/>
    <w:rsid w:val="00CB3F60"/>
    <w:rsid w:val="00CD3A00"/>
    <w:rsid w:val="00CE07EB"/>
    <w:rsid w:val="00D00BFB"/>
    <w:rsid w:val="00D0171F"/>
    <w:rsid w:val="00D153E4"/>
    <w:rsid w:val="00D256C9"/>
    <w:rsid w:val="00D525C5"/>
    <w:rsid w:val="00D5375B"/>
    <w:rsid w:val="00D62974"/>
    <w:rsid w:val="00D65049"/>
    <w:rsid w:val="00D80F55"/>
    <w:rsid w:val="00D84A5A"/>
    <w:rsid w:val="00D86598"/>
    <w:rsid w:val="00D90D7A"/>
    <w:rsid w:val="00D96FCD"/>
    <w:rsid w:val="00DB0341"/>
    <w:rsid w:val="00DC2145"/>
    <w:rsid w:val="00DE291F"/>
    <w:rsid w:val="00DF3297"/>
    <w:rsid w:val="00DF5B57"/>
    <w:rsid w:val="00E0428D"/>
    <w:rsid w:val="00E17F04"/>
    <w:rsid w:val="00E252E6"/>
    <w:rsid w:val="00E308C3"/>
    <w:rsid w:val="00E52367"/>
    <w:rsid w:val="00E83471"/>
    <w:rsid w:val="00E83A97"/>
    <w:rsid w:val="00E85C4E"/>
    <w:rsid w:val="00E91949"/>
    <w:rsid w:val="00E95FD6"/>
    <w:rsid w:val="00EA013D"/>
    <w:rsid w:val="00EB6DBD"/>
    <w:rsid w:val="00EE53CB"/>
    <w:rsid w:val="00F12D2A"/>
    <w:rsid w:val="00F15071"/>
    <w:rsid w:val="00F2755C"/>
    <w:rsid w:val="00F55E99"/>
    <w:rsid w:val="00F62001"/>
    <w:rsid w:val="00F81A57"/>
    <w:rsid w:val="00F87C97"/>
    <w:rsid w:val="00FA0898"/>
    <w:rsid w:val="00FA7B8D"/>
    <w:rsid w:val="00FD2E30"/>
    <w:rsid w:val="00FE2624"/>
    <w:rsid w:val="00FE709F"/>
    <w:rsid w:val="00FF01D3"/>
    <w:rsid w:val="00FF083A"/>
    <w:rsid w:val="00FF2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B24"/>
    <w:pPr>
      <w:spacing w:after="0" w:line="240" w:lineRule="auto"/>
    </w:pPr>
  </w:style>
  <w:style w:type="paragraph" w:styleId="a4">
    <w:name w:val="List Paragraph"/>
    <w:basedOn w:val="a"/>
    <w:uiPriority w:val="34"/>
    <w:qFormat/>
    <w:rsid w:val="00434132"/>
    <w:pPr>
      <w:ind w:left="720"/>
      <w:contextualSpacing/>
    </w:pPr>
  </w:style>
  <w:style w:type="paragraph" w:styleId="a5">
    <w:name w:val="header"/>
    <w:basedOn w:val="a"/>
    <w:link w:val="a6"/>
    <w:uiPriority w:val="99"/>
    <w:unhideWhenUsed/>
    <w:rsid w:val="00E83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A97"/>
  </w:style>
  <w:style w:type="paragraph" w:styleId="a7">
    <w:name w:val="footer"/>
    <w:basedOn w:val="a"/>
    <w:link w:val="a8"/>
    <w:uiPriority w:val="99"/>
    <w:unhideWhenUsed/>
    <w:rsid w:val="00E83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A97"/>
  </w:style>
  <w:style w:type="paragraph" w:styleId="a9">
    <w:name w:val="Normal (Web)"/>
    <w:basedOn w:val="a"/>
    <w:rsid w:val="0006655C"/>
    <w:pPr>
      <w:spacing w:before="100" w:beforeAutospacing="1" w:after="100" w:afterAutospacing="1" w:line="240" w:lineRule="auto"/>
    </w:pPr>
    <w:rPr>
      <w:rFonts w:ascii="Tahoma" w:eastAsia="Times New Roman"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B24"/>
    <w:pPr>
      <w:spacing w:after="0" w:line="240" w:lineRule="auto"/>
    </w:pPr>
  </w:style>
  <w:style w:type="paragraph" w:styleId="a4">
    <w:name w:val="List Paragraph"/>
    <w:basedOn w:val="a"/>
    <w:uiPriority w:val="34"/>
    <w:qFormat/>
    <w:rsid w:val="00434132"/>
    <w:pPr>
      <w:ind w:left="720"/>
      <w:contextualSpacing/>
    </w:pPr>
  </w:style>
  <w:style w:type="paragraph" w:styleId="a5">
    <w:name w:val="header"/>
    <w:basedOn w:val="a"/>
    <w:link w:val="a6"/>
    <w:uiPriority w:val="99"/>
    <w:unhideWhenUsed/>
    <w:rsid w:val="00E83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A97"/>
  </w:style>
  <w:style w:type="paragraph" w:styleId="a7">
    <w:name w:val="footer"/>
    <w:basedOn w:val="a"/>
    <w:link w:val="a8"/>
    <w:uiPriority w:val="99"/>
    <w:unhideWhenUsed/>
    <w:rsid w:val="00E83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3A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B0567-BD04-4FFA-BDE0-34C1EACD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12</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28</cp:revision>
  <cp:lastPrinted>2018-01-25T07:39:00Z</cp:lastPrinted>
  <dcterms:created xsi:type="dcterms:W3CDTF">2017-08-22T05:11:00Z</dcterms:created>
  <dcterms:modified xsi:type="dcterms:W3CDTF">2018-01-25T07:41:00Z</dcterms:modified>
</cp:coreProperties>
</file>