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68" w:rsidRDefault="00EC0D68" w:rsidP="00EC0D68">
      <w:pPr>
        <w:pStyle w:val="a3"/>
        <w:tabs>
          <w:tab w:val="left" w:pos="3570"/>
        </w:tabs>
        <w:jc w:val="center"/>
        <w:rPr>
          <w:sz w:val="16"/>
          <w:szCs w:val="16"/>
        </w:rPr>
      </w:pPr>
    </w:p>
    <w:p w:rsidR="0073126E" w:rsidRDefault="0073126E" w:rsidP="007312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</w:t>
      </w:r>
    </w:p>
    <w:p w:rsidR="0073126E" w:rsidRDefault="0073126E" w:rsidP="0073126E">
      <w:pPr>
        <w:jc w:val="center"/>
      </w:pPr>
      <w:r>
        <w:rPr>
          <w:sz w:val="28"/>
          <w:szCs w:val="28"/>
        </w:rPr>
        <w:t>АДМИНИСТРАЦИИ МАЙКОРСКОГО СЕЛЬСКОГО ПОСЕЛЕНИЯ</w:t>
      </w:r>
    </w:p>
    <w:p w:rsidR="0073126E" w:rsidRPr="005F3F08" w:rsidRDefault="0073126E" w:rsidP="0073126E">
      <w:pPr>
        <w:jc w:val="center"/>
      </w:pPr>
    </w:p>
    <w:p w:rsidR="0073126E" w:rsidRDefault="0073126E" w:rsidP="0073126E">
      <w:pPr>
        <w:jc w:val="center"/>
        <w:rPr>
          <w:sz w:val="28"/>
          <w:szCs w:val="28"/>
        </w:rPr>
      </w:pPr>
      <w:r w:rsidRPr="00CA3EEC">
        <w:rPr>
          <w:sz w:val="28"/>
          <w:szCs w:val="28"/>
        </w:rPr>
        <w:t>ПРИКАЗ</w:t>
      </w:r>
    </w:p>
    <w:p w:rsidR="0073126E" w:rsidRPr="00CA3EEC" w:rsidRDefault="0073126E" w:rsidP="0073126E">
      <w:pPr>
        <w:jc w:val="center"/>
        <w:rPr>
          <w:sz w:val="28"/>
          <w:szCs w:val="28"/>
        </w:rPr>
      </w:pPr>
    </w:p>
    <w:p w:rsidR="0073126E" w:rsidRPr="00C96D45" w:rsidRDefault="0073126E" w:rsidP="0073126E">
      <w:pPr>
        <w:rPr>
          <w:sz w:val="28"/>
          <w:szCs w:val="28"/>
        </w:rPr>
      </w:pPr>
      <w:r w:rsidRPr="00C96D45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C96D4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96D45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9 </w:t>
      </w:r>
      <w:r w:rsidRPr="00C96D45">
        <w:rPr>
          <w:sz w:val="28"/>
          <w:szCs w:val="28"/>
        </w:rPr>
        <w:t xml:space="preserve">г.                                                         </w:t>
      </w:r>
      <w:r>
        <w:rPr>
          <w:sz w:val="28"/>
          <w:szCs w:val="28"/>
        </w:rPr>
        <w:t xml:space="preserve">      </w:t>
      </w:r>
      <w:r w:rsidRPr="00C96D45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3</w:t>
      </w:r>
    </w:p>
    <w:p w:rsidR="002A0439" w:rsidRDefault="002A0439" w:rsidP="002A0439">
      <w:pPr>
        <w:rPr>
          <w:b/>
          <w:sz w:val="20"/>
          <w:szCs w:val="20"/>
        </w:rPr>
      </w:pPr>
    </w:p>
    <w:p w:rsidR="002A0439" w:rsidRDefault="002A0439" w:rsidP="002A0439">
      <w:pPr>
        <w:rPr>
          <w:b/>
          <w:sz w:val="20"/>
          <w:szCs w:val="20"/>
        </w:rPr>
      </w:pPr>
    </w:p>
    <w:p w:rsidR="0073126E" w:rsidRPr="00E42C73" w:rsidRDefault="000C25C8" w:rsidP="0073126E">
      <w:r w:rsidRPr="00E42C73">
        <w:t xml:space="preserve">Об утверждении плана </w:t>
      </w:r>
      <w:proofErr w:type="gramStart"/>
      <w:r w:rsidR="0073126E" w:rsidRPr="00E42C73">
        <w:t>контрольных</w:t>
      </w:r>
      <w:proofErr w:type="gramEnd"/>
      <w:r w:rsidR="0073126E" w:rsidRPr="00E42C73">
        <w:t xml:space="preserve"> </w:t>
      </w:r>
    </w:p>
    <w:p w:rsidR="0073126E" w:rsidRPr="00E42C73" w:rsidRDefault="0073126E" w:rsidP="0073126E">
      <w:r w:rsidRPr="00E42C73">
        <w:t>мероприятий финансового отдела администрации</w:t>
      </w:r>
    </w:p>
    <w:p w:rsidR="0073126E" w:rsidRPr="00E42C73" w:rsidRDefault="0073126E" w:rsidP="0073126E">
      <w:r w:rsidRPr="00E42C73">
        <w:t xml:space="preserve"> </w:t>
      </w:r>
      <w:proofErr w:type="spellStart"/>
      <w:r w:rsidRPr="00E42C73">
        <w:t>Майкорского</w:t>
      </w:r>
      <w:proofErr w:type="spellEnd"/>
      <w:r w:rsidRPr="00E42C73">
        <w:t xml:space="preserve"> сельского поселения </w:t>
      </w:r>
    </w:p>
    <w:p w:rsidR="0073126E" w:rsidRPr="00E42C73" w:rsidRDefault="0073126E" w:rsidP="0073126E">
      <w:r w:rsidRPr="00E42C73">
        <w:t xml:space="preserve">в рамках осуществления внутреннего </w:t>
      </w:r>
    </w:p>
    <w:p w:rsidR="0073126E" w:rsidRPr="00E42C73" w:rsidRDefault="0073126E" w:rsidP="0073126E">
      <w:r w:rsidRPr="00E42C73">
        <w:t xml:space="preserve">муниципального контроля в сфере закупок </w:t>
      </w:r>
    </w:p>
    <w:p w:rsidR="0073126E" w:rsidRPr="00E42C73" w:rsidRDefault="0073126E" w:rsidP="00562AE3">
      <w:r w:rsidRPr="00E42C73">
        <w:t xml:space="preserve">товаров, работ, услуг </w:t>
      </w:r>
      <w:r w:rsidR="000C25C8" w:rsidRPr="00E42C73">
        <w:t xml:space="preserve">для обеспечения </w:t>
      </w:r>
    </w:p>
    <w:p w:rsidR="00462617" w:rsidRPr="00E42C73" w:rsidRDefault="000C25C8" w:rsidP="00562AE3">
      <w:r w:rsidRPr="00E42C73">
        <w:t xml:space="preserve">муниципальных нужд </w:t>
      </w:r>
      <w:proofErr w:type="spellStart"/>
      <w:r w:rsidR="0073126E" w:rsidRPr="00E42C73">
        <w:t>Майкорского</w:t>
      </w:r>
      <w:proofErr w:type="spellEnd"/>
      <w:r w:rsidR="0073126E" w:rsidRPr="00E42C73">
        <w:t xml:space="preserve"> </w:t>
      </w:r>
      <w:r w:rsidRPr="00E42C73">
        <w:t xml:space="preserve"> сельского поселения </w:t>
      </w:r>
    </w:p>
    <w:p w:rsidR="000C25C8" w:rsidRPr="00E42C73" w:rsidRDefault="000C25C8" w:rsidP="00562AE3">
      <w:r w:rsidRPr="00E42C73">
        <w:t xml:space="preserve">на </w:t>
      </w:r>
      <w:r w:rsidR="00462617" w:rsidRPr="00E42C73">
        <w:t>201</w:t>
      </w:r>
      <w:r w:rsidR="0073126E" w:rsidRPr="00E42C73">
        <w:t>9 год</w:t>
      </w:r>
    </w:p>
    <w:p w:rsidR="00562AE3" w:rsidRPr="00045B41" w:rsidRDefault="00E42C73" w:rsidP="00562AE3">
      <w:pPr>
        <w:rPr>
          <w:b/>
        </w:rPr>
      </w:pPr>
      <w:r>
        <w:rPr>
          <w:b/>
        </w:rPr>
        <w:t xml:space="preserve">                        </w:t>
      </w:r>
      <w:r w:rsidR="00562AE3" w:rsidRPr="00045B41">
        <w:rPr>
          <w:b/>
        </w:rPr>
        <w:t xml:space="preserve">                                                                 </w:t>
      </w:r>
    </w:p>
    <w:p w:rsidR="000C25C8" w:rsidRPr="00E42C73" w:rsidRDefault="00562AE3" w:rsidP="00E42C73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E42C73">
        <w:tab/>
      </w:r>
      <w:r w:rsidR="0073126E" w:rsidRPr="00E42C73">
        <w:rPr>
          <w:sz w:val="26"/>
          <w:szCs w:val="26"/>
        </w:rPr>
        <w:t xml:space="preserve">В  соответствии с Порядком осуществления финансовым  отделом  администрации </w:t>
      </w:r>
      <w:proofErr w:type="spellStart"/>
      <w:r w:rsidR="00E42C73" w:rsidRPr="00E42C73">
        <w:rPr>
          <w:sz w:val="26"/>
          <w:szCs w:val="26"/>
        </w:rPr>
        <w:t>Майкорского</w:t>
      </w:r>
      <w:proofErr w:type="spellEnd"/>
      <w:r w:rsidR="00E42C73" w:rsidRPr="00E42C73">
        <w:rPr>
          <w:sz w:val="26"/>
          <w:szCs w:val="26"/>
        </w:rPr>
        <w:t xml:space="preserve"> сельского поселения контроля</w:t>
      </w:r>
      <w:r w:rsidR="00DE6ED0">
        <w:rPr>
          <w:sz w:val="26"/>
          <w:szCs w:val="26"/>
        </w:rPr>
        <w:t xml:space="preserve"> в сфере закупок товаров, работ</w:t>
      </w:r>
      <w:r w:rsidR="00E42C73" w:rsidRPr="00E42C73">
        <w:rPr>
          <w:sz w:val="26"/>
          <w:szCs w:val="26"/>
        </w:rPr>
        <w:t xml:space="preserve">, услуг  для обеспечения муниципальных нужд, утвержденным постановлением   администрации </w:t>
      </w:r>
      <w:proofErr w:type="spellStart"/>
      <w:r w:rsidR="00E42C73" w:rsidRPr="00E42C73">
        <w:rPr>
          <w:sz w:val="26"/>
          <w:szCs w:val="26"/>
        </w:rPr>
        <w:t>Майкорского</w:t>
      </w:r>
      <w:proofErr w:type="spellEnd"/>
      <w:r w:rsidR="00E42C73" w:rsidRPr="00E42C73">
        <w:rPr>
          <w:sz w:val="26"/>
          <w:szCs w:val="26"/>
        </w:rPr>
        <w:t xml:space="preserve"> сельского поселения от 06.12.2018г. №182</w:t>
      </w:r>
      <w:r w:rsidR="00E42C73">
        <w:rPr>
          <w:sz w:val="26"/>
          <w:szCs w:val="26"/>
        </w:rPr>
        <w:t>,</w:t>
      </w:r>
      <w:r w:rsidR="00E42C73" w:rsidRPr="00E42C73">
        <w:rPr>
          <w:sz w:val="26"/>
          <w:szCs w:val="26"/>
        </w:rPr>
        <w:t xml:space="preserve">   </w:t>
      </w:r>
      <w:r w:rsidR="00E42C73">
        <w:rPr>
          <w:sz w:val="26"/>
          <w:szCs w:val="26"/>
        </w:rPr>
        <w:t>П</w:t>
      </w:r>
      <w:r w:rsidR="000C25C8" w:rsidRPr="00E42C73">
        <w:rPr>
          <w:sz w:val="26"/>
          <w:szCs w:val="26"/>
        </w:rPr>
        <w:t>РИКАЗЫВАЮ:</w:t>
      </w:r>
    </w:p>
    <w:p w:rsidR="000C25C8" w:rsidRPr="00E42C73" w:rsidRDefault="0011050B" w:rsidP="00E42C73">
      <w:pPr>
        <w:spacing w:line="360" w:lineRule="auto"/>
        <w:jc w:val="both"/>
        <w:rPr>
          <w:sz w:val="26"/>
          <w:szCs w:val="26"/>
        </w:rPr>
      </w:pPr>
      <w:r w:rsidRPr="00E42C73">
        <w:rPr>
          <w:sz w:val="26"/>
          <w:szCs w:val="26"/>
        </w:rPr>
        <w:t xml:space="preserve">1. </w:t>
      </w:r>
      <w:r w:rsidR="000F6625" w:rsidRPr="00E42C73">
        <w:rPr>
          <w:sz w:val="26"/>
          <w:szCs w:val="26"/>
        </w:rPr>
        <w:t xml:space="preserve"> </w:t>
      </w:r>
      <w:r w:rsidR="000C25C8" w:rsidRPr="00E42C73">
        <w:rPr>
          <w:sz w:val="26"/>
          <w:szCs w:val="26"/>
        </w:rPr>
        <w:t>Утвердить</w:t>
      </w:r>
      <w:r w:rsidR="00E42C73" w:rsidRPr="00E42C73">
        <w:rPr>
          <w:sz w:val="26"/>
          <w:szCs w:val="26"/>
        </w:rPr>
        <w:t xml:space="preserve"> прилагаемый </w:t>
      </w:r>
      <w:r w:rsidR="000C25C8" w:rsidRPr="00E42C73">
        <w:rPr>
          <w:sz w:val="26"/>
          <w:szCs w:val="26"/>
        </w:rPr>
        <w:t xml:space="preserve"> </w:t>
      </w:r>
      <w:r w:rsidR="00E42C73" w:rsidRPr="00E42C73">
        <w:rPr>
          <w:sz w:val="26"/>
          <w:szCs w:val="26"/>
        </w:rPr>
        <w:t>П</w:t>
      </w:r>
      <w:r w:rsidR="000C25C8" w:rsidRPr="00E42C73">
        <w:rPr>
          <w:sz w:val="26"/>
          <w:szCs w:val="26"/>
        </w:rPr>
        <w:t xml:space="preserve">лан </w:t>
      </w:r>
      <w:r w:rsidR="00E42C73" w:rsidRPr="00E42C73">
        <w:rPr>
          <w:sz w:val="26"/>
          <w:szCs w:val="26"/>
        </w:rPr>
        <w:t xml:space="preserve">контрольных мероприятий финансового отдела администрации </w:t>
      </w:r>
      <w:proofErr w:type="spellStart"/>
      <w:r w:rsidR="00E42C73" w:rsidRPr="00E42C73">
        <w:rPr>
          <w:sz w:val="26"/>
          <w:szCs w:val="26"/>
        </w:rPr>
        <w:t>Майкорского</w:t>
      </w:r>
      <w:proofErr w:type="spellEnd"/>
      <w:r w:rsidR="00E42C73" w:rsidRPr="00E42C73">
        <w:rPr>
          <w:sz w:val="26"/>
          <w:szCs w:val="26"/>
        </w:rPr>
        <w:t xml:space="preserve"> сельского поселения в рамках осуществления внутреннего муниципального контроля в сфере закупок товаров, работ, услуг в </w:t>
      </w:r>
      <w:proofErr w:type="spellStart"/>
      <w:r w:rsidR="00E42C73" w:rsidRPr="00E42C73">
        <w:rPr>
          <w:sz w:val="26"/>
          <w:szCs w:val="26"/>
        </w:rPr>
        <w:t>Майкорском</w:t>
      </w:r>
      <w:proofErr w:type="spellEnd"/>
      <w:r w:rsidR="00E42C73" w:rsidRPr="00E42C73">
        <w:rPr>
          <w:sz w:val="26"/>
          <w:szCs w:val="26"/>
        </w:rPr>
        <w:t xml:space="preserve"> сельском поселении на 2019год.</w:t>
      </w:r>
    </w:p>
    <w:p w:rsidR="00E42C73" w:rsidRPr="00E42C73" w:rsidRDefault="0011050B" w:rsidP="000F6625">
      <w:pPr>
        <w:spacing w:line="360" w:lineRule="auto"/>
        <w:jc w:val="both"/>
        <w:rPr>
          <w:sz w:val="26"/>
          <w:szCs w:val="26"/>
        </w:rPr>
      </w:pPr>
      <w:r w:rsidRPr="00E42C73">
        <w:rPr>
          <w:sz w:val="26"/>
          <w:szCs w:val="26"/>
        </w:rPr>
        <w:t xml:space="preserve">2. </w:t>
      </w:r>
      <w:proofErr w:type="gramStart"/>
      <w:r w:rsidR="00E42C73" w:rsidRPr="00E42C73">
        <w:rPr>
          <w:sz w:val="26"/>
          <w:szCs w:val="26"/>
        </w:rPr>
        <w:t>Разместить План</w:t>
      </w:r>
      <w:proofErr w:type="gramEnd"/>
      <w:r w:rsidR="00E42C73" w:rsidRPr="00E42C73">
        <w:rPr>
          <w:sz w:val="26"/>
          <w:szCs w:val="26"/>
        </w:rPr>
        <w:t xml:space="preserve">  контрольных мероприятий финансового отдела администрации </w:t>
      </w:r>
      <w:proofErr w:type="spellStart"/>
      <w:r w:rsidR="00E42C73" w:rsidRPr="00E42C73">
        <w:rPr>
          <w:sz w:val="26"/>
          <w:szCs w:val="26"/>
        </w:rPr>
        <w:t>Майкорского</w:t>
      </w:r>
      <w:proofErr w:type="spellEnd"/>
      <w:r w:rsidR="00E42C73" w:rsidRPr="00E42C73">
        <w:rPr>
          <w:sz w:val="26"/>
          <w:szCs w:val="26"/>
        </w:rPr>
        <w:t xml:space="preserve"> сельского поселения в рамках осуществления внутреннего муниципального контроля в сфере закупок товаров, работ, услуг в </w:t>
      </w:r>
      <w:proofErr w:type="spellStart"/>
      <w:r w:rsidR="00E42C73" w:rsidRPr="00E42C73">
        <w:rPr>
          <w:sz w:val="26"/>
          <w:szCs w:val="26"/>
        </w:rPr>
        <w:t>Майкорском</w:t>
      </w:r>
      <w:proofErr w:type="spellEnd"/>
      <w:r w:rsidR="00E42C73" w:rsidRPr="00E42C73">
        <w:rPr>
          <w:sz w:val="26"/>
          <w:szCs w:val="26"/>
        </w:rPr>
        <w:t xml:space="preserve"> сельском поселении на 2019год на официальном сайте администрации </w:t>
      </w:r>
      <w:proofErr w:type="spellStart"/>
      <w:r w:rsidR="00E42C73" w:rsidRPr="00E42C73">
        <w:rPr>
          <w:sz w:val="26"/>
          <w:szCs w:val="26"/>
        </w:rPr>
        <w:t>Майкорского</w:t>
      </w:r>
      <w:proofErr w:type="spellEnd"/>
      <w:r w:rsidR="00E42C73" w:rsidRPr="00E42C73">
        <w:rPr>
          <w:sz w:val="26"/>
          <w:szCs w:val="26"/>
        </w:rPr>
        <w:t xml:space="preserve"> сельского поселения.</w:t>
      </w:r>
    </w:p>
    <w:p w:rsidR="0011050B" w:rsidRPr="00E42C73" w:rsidRDefault="0011050B" w:rsidP="000F6625">
      <w:pPr>
        <w:spacing w:line="360" w:lineRule="auto"/>
        <w:jc w:val="both"/>
        <w:rPr>
          <w:sz w:val="26"/>
          <w:szCs w:val="26"/>
        </w:rPr>
      </w:pPr>
      <w:r w:rsidRPr="00E42C73">
        <w:rPr>
          <w:sz w:val="26"/>
          <w:szCs w:val="26"/>
        </w:rPr>
        <w:t xml:space="preserve">3. </w:t>
      </w:r>
      <w:r w:rsidR="000F6625" w:rsidRPr="00E42C73">
        <w:rPr>
          <w:sz w:val="26"/>
          <w:szCs w:val="26"/>
        </w:rPr>
        <w:t xml:space="preserve"> </w:t>
      </w:r>
      <w:proofErr w:type="gramStart"/>
      <w:r w:rsidRPr="00E42C73">
        <w:rPr>
          <w:sz w:val="26"/>
          <w:szCs w:val="26"/>
        </w:rPr>
        <w:t>Контроль за</w:t>
      </w:r>
      <w:proofErr w:type="gramEnd"/>
      <w:r w:rsidRPr="00E42C73">
        <w:rPr>
          <w:sz w:val="26"/>
          <w:szCs w:val="26"/>
        </w:rPr>
        <w:t xml:space="preserve"> исполнением приказа оставляю за собой.</w:t>
      </w:r>
    </w:p>
    <w:p w:rsidR="0011050B" w:rsidRPr="00E42C73" w:rsidRDefault="0011050B" w:rsidP="000C25C8">
      <w:pPr>
        <w:spacing w:line="360" w:lineRule="auto"/>
        <w:rPr>
          <w:sz w:val="26"/>
          <w:szCs w:val="26"/>
        </w:rPr>
      </w:pPr>
    </w:p>
    <w:p w:rsidR="00B27305" w:rsidRPr="00E42C73" w:rsidRDefault="00B27305" w:rsidP="00B72771">
      <w:pPr>
        <w:ind w:left="750"/>
        <w:rPr>
          <w:sz w:val="26"/>
          <w:szCs w:val="26"/>
        </w:rPr>
      </w:pPr>
    </w:p>
    <w:p w:rsidR="003B6030" w:rsidRPr="00E42C73" w:rsidRDefault="0051445D" w:rsidP="0051445D">
      <w:pPr>
        <w:ind w:left="750"/>
        <w:rPr>
          <w:sz w:val="26"/>
          <w:szCs w:val="26"/>
        </w:rPr>
      </w:pPr>
      <w:r w:rsidRPr="00E42C73">
        <w:rPr>
          <w:sz w:val="26"/>
          <w:szCs w:val="26"/>
        </w:rPr>
        <w:t xml:space="preserve"> </w:t>
      </w:r>
      <w:r w:rsidR="00294AAA" w:rsidRPr="00E42C73">
        <w:rPr>
          <w:sz w:val="26"/>
          <w:szCs w:val="26"/>
        </w:rPr>
        <w:t>Зав</w:t>
      </w:r>
      <w:proofErr w:type="gramStart"/>
      <w:r w:rsidR="00294AAA" w:rsidRPr="00E42C73">
        <w:rPr>
          <w:sz w:val="26"/>
          <w:szCs w:val="26"/>
        </w:rPr>
        <w:t>.ф</w:t>
      </w:r>
      <w:proofErr w:type="gramEnd"/>
      <w:r w:rsidR="003B6030" w:rsidRPr="00E42C73">
        <w:rPr>
          <w:sz w:val="26"/>
          <w:szCs w:val="26"/>
        </w:rPr>
        <w:t xml:space="preserve">инансовым отделом:                                </w:t>
      </w:r>
      <w:r w:rsidR="00E42C73" w:rsidRPr="00E42C73">
        <w:rPr>
          <w:sz w:val="26"/>
          <w:szCs w:val="26"/>
        </w:rPr>
        <w:t>Л.А. Редькина</w:t>
      </w:r>
    </w:p>
    <w:p w:rsidR="00490FD4" w:rsidRPr="00E42C73" w:rsidRDefault="00490FD4" w:rsidP="0051445D">
      <w:pPr>
        <w:ind w:left="750"/>
        <w:rPr>
          <w:sz w:val="26"/>
          <w:szCs w:val="26"/>
        </w:rPr>
      </w:pPr>
    </w:p>
    <w:p w:rsidR="00490FD4" w:rsidRDefault="00490FD4" w:rsidP="0051445D">
      <w:pPr>
        <w:ind w:left="750"/>
      </w:pPr>
    </w:p>
    <w:p w:rsidR="00490FD4" w:rsidRDefault="00490FD4" w:rsidP="0051445D">
      <w:pPr>
        <w:ind w:left="750"/>
      </w:pPr>
    </w:p>
    <w:tbl>
      <w:tblPr>
        <w:tblW w:w="9180" w:type="dxa"/>
        <w:tblLayout w:type="fixed"/>
        <w:tblLook w:val="00A0"/>
      </w:tblPr>
      <w:tblGrid>
        <w:gridCol w:w="250"/>
        <w:gridCol w:w="8930"/>
      </w:tblGrid>
      <w:tr w:rsidR="00E8214D" w:rsidTr="00863430">
        <w:trPr>
          <w:trHeight w:val="3403"/>
        </w:trPr>
        <w:tc>
          <w:tcPr>
            <w:tcW w:w="250" w:type="dxa"/>
          </w:tcPr>
          <w:p w:rsidR="00E8214D" w:rsidRDefault="00E8214D" w:rsidP="0086343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E8214D" w:rsidRDefault="00E8214D" w:rsidP="00863430">
            <w:pPr>
              <w:tabs>
                <w:tab w:val="left" w:pos="5493"/>
              </w:tabs>
              <w:ind w:left="3685"/>
              <w:rPr>
                <w:b/>
                <w:sz w:val="20"/>
                <w:szCs w:val="20"/>
              </w:rPr>
            </w:pPr>
          </w:p>
          <w:p w:rsidR="00863430" w:rsidRDefault="00863430" w:rsidP="00863430">
            <w:pPr>
              <w:ind w:left="3685"/>
              <w:jc w:val="right"/>
            </w:pPr>
            <w:r>
              <w:t xml:space="preserve">                            </w:t>
            </w:r>
            <w:r w:rsidR="00833A77" w:rsidRPr="00833A77">
              <w:t xml:space="preserve">Утвержден </w:t>
            </w:r>
          </w:p>
          <w:p w:rsidR="00863430" w:rsidRDefault="00833A77" w:rsidP="00863430">
            <w:pPr>
              <w:ind w:left="3685"/>
              <w:jc w:val="right"/>
            </w:pPr>
            <w:r w:rsidRPr="00833A77">
              <w:t xml:space="preserve">приказом </w:t>
            </w:r>
            <w:r w:rsidR="00863430">
              <w:t xml:space="preserve">  </w:t>
            </w:r>
            <w:r w:rsidRPr="00833A77">
              <w:t xml:space="preserve">финансового отдела </w:t>
            </w:r>
          </w:p>
          <w:p w:rsidR="00863430" w:rsidRDefault="00833A77" w:rsidP="00863430">
            <w:pPr>
              <w:ind w:left="3685"/>
              <w:jc w:val="right"/>
              <w:rPr>
                <w:rFonts w:ascii="Calibri" w:hAnsi="Calibri"/>
              </w:rPr>
            </w:pPr>
            <w:r w:rsidRPr="00833A77">
              <w:t xml:space="preserve">администрации </w:t>
            </w:r>
            <w:proofErr w:type="spellStart"/>
            <w:r w:rsidRPr="00833A77">
              <w:t>Майкорского</w:t>
            </w:r>
            <w:proofErr w:type="spellEnd"/>
            <w:r w:rsidRPr="00833A77">
              <w:t xml:space="preserve"> сельского поселения от 17.01.2019г. №3</w:t>
            </w:r>
          </w:p>
          <w:p w:rsidR="00863430" w:rsidRPr="00863430" w:rsidRDefault="00863430" w:rsidP="00863430">
            <w:pPr>
              <w:rPr>
                <w:rFonts w:ascii="Calibri" w:hAnsi="Calibri"/>
              </w:rPr>
            </w:pPr>
          </w:p>
          <w:p w:rsidR="00E8214D" w:rsidRPr="00863430" w:rsidRDefault="00E8214D" w:rsidP="00863430">
            <w:pPr>
              <w:rPr>
                <w:rFonts w:ascii="Calibri" w:hAnsi="Calibri"/>
              </w:rPr>
            </w:pPr>
          </w:p>
        </w:tc>
      </w:tr>
    </w:tbl>
    <w:p w:rsidR="00863430" w:rsidRDefault="00833A77" w:rsidP="00863430">
      <w:pPr>
        <w:tabs>
          <w:tab w:val="left" w:pos="4536"/>
        </w:tabs>
        <w:spacing w:line="360" w:lineRule="auto"/>
        <w:jc w:val="center"/>
        <w:rPr>
          <w:sz w:val="26"/>
          <w:szCs w:val="26"/>
        </w:rPr>
      </w:pPr>
      <w:r w:rsidRPr="00E42C73">
        <w:rPr>
          <w:sz w:val="26"/>
          <w:szCs w:val="26"/>
        </w:rPr>
        <w:t>План контрольных мероприятий финансового отдела администрации</w:t>
      </w:r>
    </w:p>
    <w:p w:rsidR="00863430" w:rsidRDefault="00833A77" w:rsidP="00863430">
      <w:pPr>
        <w:tabs>
          <w:tab w:val="left" w:pos="4536"/>
        </w:tabs>
        <w:spacing w:line="360" w:lineRule="auto"/>
        <w:jc w:val="center"/>
        <w:rPr>
          <w:sz w:val="26"/>
          <w:szCs w:val="26"/>
        </w:rPr>
      </w:pPr>
      <w:proofErr w:type="spellStart"/>
      <w:r w:rsidRPr="00E42C73">
        <w:rPr>
          <w:sz w:val="26"/>
          <w:szCs w:val="26"/>
        </w:rPr>
        <w:t>Майкорского</w:t>
      </w:r>
      <w:proofErr w:type="spellEnd"/>
      <w:r w:rsidRPr="00E42C73">
        <w:rPr>
          <w:sz w:val="26"/>
          <w:szCs w:val="26"/>
        </w:rPr>
        <w:t xml:space="preserve"> сельского поселения в рамках осуществления</w:t>
      </w:r>
      <w:r w:rsidR="00863430">
        <w:rPr>
          <w:sz w:val="26"/>
          <w:szCs w:val="26"/>
        </w:rPr>
        <w:t xml:space="preserve"> </w:t>
      </w:r>
      <w:r w:rsidRPr="00E42C73">
        <w:rPr>
          <w:sz w:val="26"/>
          <w:szCs w:val="26"/>
        </w:rPr>
        <w:t>внутреннего муниципального контроля в сфере закупок товаров, работ, услуг</w:t>
      </w:r>
    </w:p>
    <w:p w:rsidR="00E8214D" w:rsidRDefault="00833A77" w:rsidP="00863430">
      <w:pPr>
        <w:tabs>
          <w:tab w:val="left" w:pos="4536"/>
        </w:tabs>
        <w:spacing w:line="360" w:lineRule="auto"/>
        <w:jc w:val="center"/>
        <w:rPr>
          <w:sz w:val="26"/>
          <w:szCs w:val="26"/>
        </w:rPr>
      </w:pPr>
      <w:r w:rsidRPr="00E42C73">
        <w:rPr>
          <w:sz w:val="26"/>
          <w:szCs w:val="26"/>
        </w:rPr>
        <w:t xml:space="preserve">в </w:t>
      </w:r>
      <w:proofErr w:type="spellStart"/>
      <w:r w:rsidRPr="00E42C73">
        <w:rPr>
          <w:sz w:val="26"/>
          <w:szCs w:val="26"/>
        </w:rPr>
        <w:t>Майкорском</w:t>
      </w:r>
      <w:proofErr w:type="spellEnd"/>
      <w:r w:rsidRPr="00E42C73">
        <w:rPr>
          <w:sz w:val="26"/>
          <w:szCs w:val="26"/>
        </w:rPr>
        <w:t xml:space="preserve"> сельском поселении на 2019год.</w:t>
      </w:r>
    </w:p>
    <w:p w:rsidR="00863430" w:rsidRPr="00695D25" w:rsidRDefault="00863430" w:rsidP="00863430">
      <w:pPr>
        <w:tabs>
          <w:tab w:val="left" w:pos="4536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2343"/>
        <w:gridCol w:w="1701"/>
        <w:gridCol w:w="1701"/>
        <w:gridCol w:w="3544"/>
      </w:tblGrid>
      <w:tr w:rsidR="00863430" w:rsidRPr="000B7237" w:rsidTr="00863430">
        <w:trPr>
          <w:trHeight w:val="80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30" w:rsidRPr="00AB0C54" w:rsidRDefault="00863430" w:rsidP="008A098D">
            <w:pPr>
              <w:jc w:val="center"/>
              <w:rPr>
                <w:b/>
                <w:sz w:val="20"/>
                <w:szCs w:val="20"/>
              </w:rPr>
            </w:pPr>
          </w:p>
          <w:p w:rsidR="00863430" w:rsidRPr="00AB0C54" w:rsidRDefault="00863430" w:rsidP="008A098D">
            <w:pPr>
              <w:jc w:val="center"/>
              <w:rPr>
                <w:b/>
                <w:sz w:val="20"/>
                <w:szCs w:val="20"/>
              </w:rPr>
            </w:pPr>
            <w:r w:rsidRPr="00AB0C5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C5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0C54">
              <w:rPr>
                <w:b/>
                <w:sz w:val="20"/>
                <w:szCs w:val="20"/>
              </w:rPr>
              <w:t>/</w:t>
            </w:r>
            <w:proofErr w:type="spellStart"/>
            <w:r w:rsidRPr="00AB0C5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30" w:rsidRPr="00AB0C54" w:rsidRDefault="00863430" w:rsidP="008A098D">
            <w:pPr>
              <w:rPr>
                <w:b/>
                <w:sz w:val="20"/>
                <w:szCs w:val="20"/>
              </w:rPr>
            </w:pPr>
            <w:r w:rsidRPr="00AB0C54">
              <w:rPr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30" w:rsidRPr="00AB0C54" w:rsidRDefault="00863430" w:rsidP="008A0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Плановые сроки проведения контрольного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30" w:rsidRPr="00AB0C54" w:rsidRDefault="00863430" w:rsidP="008A0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контрольного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30" w:rsidRPr="00AB0C54" w:rsidRDefault="00863430" w:rsidP="008A0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контрольного мероприятия</w:t>
            </w:r>
          </w:p>
        </w:tc>
      </w:tr>
      <w:tr w:rsidR="00863430" w:rsidRPr="000B7237" w:rsidTr="00863430">
        <w:trPr>
          <w:trHeight w:val="10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30" w:rsidRPr="007635D3" w:rsidRDefault="00863430" w:rsidP="008A098D">
            <w:pPr>
              <w:jc w:val="center"/>
              <w:rPr>
                <w:sz w:val="20"/>
                <w:szCs w:val="20"/>
              </w:rPr>
            </w:pPr>
            <w:r w:rsidRPr="007635D3">
              <w:rPr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30" w:rsidRDefault="00863430" w:rsidP="00833A77">
            <w:r>
              <w:t>МБУК «</w:t>
            </w:r>
            <w:proofErr w:type="spellStart"/>
            <w:r>
              <w:t>Майкорский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  <w:p w:rsidR="00993E56" w:rsidRPr="007635D3" w:rsidRDefault="00993E56" w:rsidP="00833A77">
            <w:pPr>
              <w:rPr>
                <w:color w:val="000000"/>
                <w:sz w:val="20"/>
                <w:szCs w:val="20"/>
                <w:shd w:val="clear" w:color="auto" w:fill="F7F7F7"/>
              </w:rPr>
            </w:pPr>
            <w:r>
              <w:t>ИНН 5981002090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30" w:rsidRPr="007635D3" w:rsidRDefault="00863430" w:rsidP="0083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05.08.2019-19.08.2019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30" w:rsidRPr="007635D3" w:rsidRDefault="00863430" w:rsidP="008634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Тематическаяв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ыездная</w:t>
            </w:r>
            <w:proofErr w:type="spellEnd"/>
            <w:r>
              <w:rPr>
                <w:sz w:val="20"/>
                <w:szCs w:val="20"/>
              </w:rPr>
              <w:t xml:space="preserve">  проверка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30" w:rsidRPr="007635D3" w:rsidRDefault="00863430" w:rsidP="008A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положений Федерального закона от 05.04.2013№44-ФЗ «О контрактной системе в сфере закупок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услуг для обеспечения государственных и муниципальных нужд»</w:t>
            </w:r>
            <w:r w:rsidR="00993E56">
              <w:rPr>
                <w:sz w:val="20"/>
                <w:szCs w:val="20"/>
              </w:rPr>
              <w:t xml:space="preserve"> ,проверяемый период 2018год.</w:t>
            </w:r>
          </w:p>
        </w:tc>
      </w:tr>
    </w:tbl>
    <w:p w:rsidR="00E8214D" w:rsidRPr="000B7237" w:rsidRDefault="00E8214D" w:rsidP="00E8214D"/>
    <w:sectPr w:rsidR="00E8214D" w:rsidRPr="000B7237" w:rsidSect="008634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4F3"/>
    <w:multiLevelType w:val="hybridMultilevel"/>
    <w:tmpl w:val="5D74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C5F32"/>
    <w:multiLevelType w:val="hybridMultilevel"/>
    <w:tmpl w:val="90581E56"/>
    <w:lvl w:ilvl="0" w:tplc="23B662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61F6E6C"/>
    <w:multiLevelType w:val="hybridMultilevel"/>
    <w:tmpl w:val="90581E56"/>
    <w:lvl w:ilvl="0" w:tplc="23B6622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66C9734E"/>
    <w:multiLevelType w:val="hybridMultilevel"/>
    <w:tmpl w:val="06D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E09BA"/>
    <w:multiLevelType w:val="hybridMultilevel"/>
    <w:tmpl w:val="7FEC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4475E"/>
    <w:multiLevelType w:val="hybridMultilevel"/>
    <w:tmpl w:val="300EE796"/>
    <w:lvl w:ilvl="0" w:tplc="08C8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A0439"/>
    <w:rsid w:val="00033D7F"/>
    <w:rsid w:val="000C25C8"/>
    <w:rsid w:val="000F6625"/>
    <w:rsid w:val="0011050B"/>
    <w:rsid w:val="00113F2F"/>
    <w:rsid w:val="00117AB7"/>
    <w:rsid w:val="00124E81"/>
    <w:rsid w:val="0014591C"/>
    <w:rsid w:val="00153090"/>
    <w:rsid w:val="001A1973"/>
    <w:rsid w:val="00227337"/>
    <w:rsid w:val="0025650F"/>
    <w:rsid w:val="00294AAA"/>
    <w:rsid w:val="00295857"/>
    <w:rsid w:val="002963D3"/>
    <w:rsid w:val="002A0439"/>
    <w:rsid w:val="00301C6F"/>
    <w:rsid w:val="003206B3"/>
    <w:rsid w:val="003215C1"/>
    <w:rsid w:val="00330A95"/>
    <w:rsid w:val="00332F86"/>
    <w:rsid w:val="003405DA"/>
    <w:rsid w:val="00377AA0"/>
    <w:rsid w:val="003807E7"/>
    <w:rsid w:val="003A7189"/>
    <w:rsid w:val="003B6030"/>
    <w:rsid w:val="003B70F5"/>
    <w:rsid w:val="003C029E"/>
    <w:rsid w:val="003C43F8"/>
    <w:rsid w:val="003F0B8A"/>
    <w:rsid w:val="00432EC9"/>
    <w:rsid w:val="00462617"/>
    <w:rsid w:val="00490FD4"/>
    <w:rsid w:val="00494D81"/>
    <w:rsid w:val="004F3337"/>
    <w:rsid w:val="0051445D"/>
    <w:rsid w:val="00535573"/>
    <w:rsid w:val="00562AE3"/>
    <w:rsid w:val="00567BD5"/>
    <w:rsid w:val="00586E2F"/>
    <w:rsid w:val="005F2488"/>
    <w:rsid w:val="006470F1"/>
    <w:rsid w:val="00653FDF"/>
    <w:rsid w:val="00673D97"/>
    <w:rsid w:val="00683B63"/>
    <w:rsid w:val="006E74CF"/>
    <w:rsid w:val="006F7B41"/>
    <w:rsid w:val="00710DE9"/>
    <w:rsid w:val="00720FA0"/>
    <w:rsid w:val="0073126E"/>
    <w:rsid w:val="00746C49"/>
    <w:rsid w:val="00754580"/>
    <w:rsid w:val="00786C84"/>
    <w:rsid w:val="007A49AE"/>
    <w:rsid w:val="00833A77"/>
    <w:rsid w:val="00863430"/>
    <w:rsid w:val="008A098D"/>
    <w:rsid w:val="008E50DF"/>
    <w:rsid w:val="00907AE6"/>
    <w:rsid w:val="009203FC"/>
    <w:rsid w:val="00993E56"/>
    <w:rsid w:val="00A27462"/>
    <w:rsid w:val="00A64FA0"/>
    <w:rsid w:val="00AF45A2"/>
    <w:rsid w:val="00B1190D"/>
    <w:rsid w:val="00B16CCA"/>
    <w:rsid w:val="00B27305"/>
    <w:rsid w:val="00B4490E"/>
    <w:rsid w:val="00B70421"/>
    <w:rsid w:val="00B72771"/>
    <w:rsid w:val="00BA4136"/>
    <w:rsid w:val="00BB35F3"/>
    <w:rsid w:val="00C07B7D"/>
    <w:rsid w:val="00C25CA2"/>
    <w:rsid w:val="00CA66EE"/>
    <w:rsid w:val="00D032C2"/>
    <w:rsid w:val="00D344B8"/>
    <w:rsid w:val="00DE6ED0"/>
    <w:rsid w:val="00DF3820"/>
    <w:rsid w:val="00E121DE"/>
    <w:rsid w:val="00E178FC"/>
    <w:rsid w:val="00E20354"/>
    <w:rsid w:val="00E42C73"/>
    <w:rsid w:val="00E74638"/>
    <w:rsid w:val="00E8214D"/>
    <w:rsid w:val="00E90AE1"/>
    <w:rsid w:val="00EC0D68"/>
    <w:rsid w:val="00EE1F02"/>
    <w:rsid w:val="00EF629C"/>
    <w:rsid w:val="00F05640"/>
    <w:rsid w:val="00F37ED2"/>
    <w:rsid w:val="00F4376F"/>
    <w:rsid w:val="00F86F78"/>
    <w:rsid w:val="00FB0B16"/>
    <w:rsid w:val="00FB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0D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C0D68"/>
  </w:style>
  <w:style w:type="table" w:styleId="a5">
    <w:name w:val="Table Grid"/>
    <w:basedOn w:val="a1"/>
    <w:rsid w:val="00B727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62AE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rsid w:val="00432E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2E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Inc.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пк-центр</dc:creator>
  <cp:lastModifiedBy>Админ</cp:lastModifiedBy>
  <cp:revision>10</cp:revision>
  <cp:lastPrinted>2018-08-30T10:23:00Z</cp:lastPrinted>
  <dcterms:created xsi:type="dcterms:W3CDTF">2019-01-11T06:16:00Z</dcterms:created>
  <dcterms:modified xsi:type="dcterms:W3CDTF">2019-02-08T04:43:00Z</dcterms:modified>
</cp:coreProperties>
</file>